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2A6E45">
              <w:rPr>
                <w:rFonts w:ascii="Times New Roman" w:eastAsia="Times New Roman" w:hAnsi="Times New Roman"/>
                <w:b/>
                <w:lang w:eastAsia="pl-PL"/>
              </w:rPr>
              <w:t>Załącznik nr 3a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  <w:bookmarkStart w:id="0" w:name="_GoBack"/>
            <w:bookmarkEnd w:id="0"/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(Dz. U. z 2015 r. poz. 2164, z późn. zm.)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537264" w:rsidRPr="00053D6A" w:rsidRDefault="00537264" w:rsidP="001A3B23">
      <w:pPr>
        <w:rPr>
          <w:rFonts w:ascii="Times New Roman" w:hAnsi="Times New Roman"/>
          <w:b/>
        </w:rPr>
      </w:pPr>
    </w:p>
    <w:p w:rsidR="00DD539B" w:rsidRPr="001A3B23" w:rsidRDefault="001A3B23" w:rsidP="001A3B23">
      <w:pPr>
        <w:jc w:val="center"/>
        <w:rPr>
          <w:b/>
          <w:sz w:val="24"/>
          <w:szCs w:val="24"/>
        </w:rPr>
      </w:pPr>
      <w:r w:rsidRPr="004C62EA">
        <w:rPr>
          <w:b/>
          <w:sz w:val="24"/>
          <w:szCs w:val="24"/>
        </w:rPr>
        <w:t>Remont i modernizacja obiektów infrastruktury budowlanej i laboratoryjnej w Ogrodzi</w:t>
      </w:r>
      <w:r>
        <w:rPr>
          <w:b/>
          <w:sz w:val="24"/>
          <w:szCs w:val="24"/>
        </w:rPr>
        <w:t>e Botanicznym KCRZG w Bydgoszczy.</w:t>
      </w:r>
    </w:p>
    <w:p w:rsidR="00DD539B" w:rsidRPr="00C4213A" w:rsidRDefault="00936DC0" w:rsidP="00953624">
      <w:pPr>
        <w:spacing w:after="0" w:line="360" w:lineRule="auto"/>
        <w:jc w:val="center"/>
        <w:rPr>
          <w:rFonts w:ascii="Times New Roman" w:hAnsi="Times New Roman"/>
          <w:u w:val="single"/>
        </w:rPr>
      </w:pPr>
      <w:r w:rsidRPr="00C4213A">
        <w:rPr>
          <w:rFonts w:ascii="Times New Roman" w:hAnsi="Times New Roman"/>
          <w:u w:val="single"/>
        </w:rPr>
        <w:t xml:space="preserve">Oznaczenie </w:t>
      </w:r>
      <w:r w:rsidR="00537264">
        <w:rPr>
          <w:rFonts w:ascii="Times New Roman" w:hAnsi="Times New Roman"/>
          <w:u w:val="single"/>
        </w:rPr>
        <w:t>sprawy: ZP</w:t>
      </w:r>
      <w:r w:rsidRPr="00C4213A">
        <w:rPr>
          <w:rFonts w:ascii="Times New Roman" w:hAnsi="Times New Roman"/>
          <w:u w:val="single"/>
        </w:rPr>
        <w:t>/</w:t>
      </w:r>
      <w:r w:rsidR="001A3B23">
        <w:rPr>
          <w:rFonts w:ascii="Times New Roman" w:hAnsi="Times New Roman"/>
          <w:u w:val="single"/>
        </w:rPr>
        <w:t>21/N/RB</w:t>
      </w:r>
      <w:r w:rsidR="00C4213A" w:rsidRPr="00C4213A">
        <w:rPr>
          <w:rFonts w:ascii="Times New Roman" w:hAnsi="Times New Roman"/>
          <w:u w:val="single"/>
        </w:rPr>
        <w:t>/2016</w:t>
      </w:r>
      <w:r w:rsidR="00B84F37">
        <w:rPr>
          <w:rFonts w:ascii="Times New Roman" w:hAnsi="Times New Roman"/>
          <w:u w:val="single"/>
        </w:rPr>
        <w:t xml:space="preserve"> </w:t>
      </w:r>
      <w:r w:rsidR="001A3B23">
        <w:rPr>
          <w:rFonts w:ascii="Times New Roman" w:hAnsi="Times New Roman"/>
          <w:u w:val="single"/>
        </w:rPr>
        <w:t xml:space="preserve">OB. </w:t>
      </w:r>
      <w:r w:rsidR="00B84F37">
        <w:rPr>
          <w:rFonts w:ascii="Times New Roman" w:hAnsi="Times New Roman"/>
          <w:u w:val="single"/>
        </w:rPr>
        <w:t>KCRZG</w:t>
      </w:r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936DC0" w:rsidRDefault="00936DC0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Pr="00953624">
        <w:rPr>
          <w:rFonts w:ascii="Times New Roman" w:hAnsi="Times New Roman"/>
        </w:rPr>
        <w:t xml:space="preserve">głoszenia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 O</w:t>
      </w:r>
      <w:r w:rsidRPr="00953624">
        <w:rPr>
          <w:rFonts w:ascii="Times New Roman" w:hAnsi="Times New Roman"/>
        </w:rPr>
        <w:t>głos</w:t>
      </w:r>
      <w:r w:rsidR="00CA47A3">
        <w:rPr>
          <w:rFonts w:ascii="Times New Roman" w:hAnsi="Times New Roman"/>
        </w:rPr>
        <w:t>zenia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Pzp,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wykonawcy zasobów innego podmiotu: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wykorzystania zasobów innego podmiotu, przez wykonawcę, przy wykonywaniu zamówienia publicznego: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wykonywaniu zamówienia publicznego: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p w:rsidR="002549AB" w:rsidRPr="00953624" w:rsidRDefault="002549AB">
      <w:pPr>
        <w:rPr>
          <w:rFonts w:ascii="Times New Roman" w:hAnsi="Times New Roman"/>
        </w:rPr>
      </w:pPr>
    </w:p>
    <w:sectPr w:rsidR="002549AB" w:rsidRPr="00953624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817" w:rsidRDefault="00924817">
      <w:pPr>
        <w:spacing w:after="0" w:line="240" w:lineRule="auto"/>
      </w:pPr>
      <w:r>
        <w:separator/>
      </w:r>
    </w:p>
  </w:endnote>
  <w:endnote w:type="continuationSeparator" w:id="0">
    <w:p w:rsidR="00924817" w:rsidRDefault="00924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9248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9248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9248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817" w:rsidRDefault="00924817">
      <w:pPr>
        <w:spacing w:after="0" w:line="240" w:lineRule="auto"/>
      </w:pPr>
      <w:r>
        <w:separator/>
      </w:r>
    </w:p>
  </w:footnote>
  <w:footnote w:type="continuationSeparator" w:id="0">
    <w:p w:rsidR="00924817" w:rsidRDefault="00924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9248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92481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9248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E2241"/>
    <w:rsid w:val="001A3B23"/>
    <w:rsid w:val="001A65DB"/>
    <w:rsid w:val="001E3FB3"/>
    <w:rsid w:val="001E7F97"/>
    <w:rsid w:val="002549AB"/>
    <w:rsid w:val="002A6E45"/>
    <w:rsid w:val="00337624"/>
    <w:rsid w:val="00371117"/>
    <w:rsid w:val="003811AC"/>
    <w:rsid w:val="004A5185"/>
    <w:rsid w:val="004C0D50"/>
    <w:rsid w:val="00537264"/>
    <w:rsid w:val="005B35EA"/>
    <w:rsid w:val="005E3917"/>
    <w:rsid w:val="00611133"/>
    <w:rsid w:val="00717FFA"/>
    <w:rsid w:val="00725418"/>
    <w:rsid w:val="008040E0"/>
    <w:rsid w:val="00821C52"/>
    <w:rsid w:val="00892306"/>
    <w:rsid w:val="00924817"/>
    <w:rsid w:val="00936DC0"/>
    <w:rsid w:val="00953624"/>
    <w:rsid w:val="009D5B9C"/>
    <w:rsid w:val="009D5EC9"/>
    <w:rsid w:val="00A96404"/>
    <w:rsid w:val="00B84F37"/>
    <w:rsid w:val="00C4213A"/>
    <w:rsid w:val="00CA47A3"/>
    <w:rsid w:val="00D2520D"/>
    <w:rsid w:val="00DD539B"/>
    <w:rsid w:val="00E9311E"/>
    <w:rsid w:val="00EF4E31"/>
    <w:rsid w:val="00F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24C58-D103-4E65-9574-4EBDF1493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1253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2016-10-14T07:45:00Z</dcterms:created>
  <dcterms:modified xsi:type="dcterms:W3CDTF">2016-10-14T07:47:00Z</dcterms:modified>
</cp:coreProperties>
</file>