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5C" w:rsidRPr="009D2E5E" w:rsidRDefault="001F4B5C" w:rsidP="009D2E5E">
      <w:pPr>
        <w:pStyle w:val="Tekstpodstawowy2"/>
        <w:numPr>
          <w:ilvl w:val="0"/>
          <w:numId w:val="11"/>
        </w:numPr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  <w:r w:rsidRPr="009D2E5E">
        <w:rPr>
          <w:rFonts w:asciiTheme="minorHAnsi" w:hAnsiTheme="minorHAnsi" w:cstheme="minorHAnsi"/>
          <w:sz w:val="22"/>
          <w:szCs w:val="22"/>
        </w:rPr>
        <w:t>Tytuł zadania:</w:t>
      </w:r>
      <w:r w:rsidRPr="009D2E5E">
        <w:rPr>
          <w:rFonts w:asciiTheme="minorHAnsi" w:hAnsiTheme="minorHAnsi" w:cstheme="minorHAnsi"/>
          <w:b/>
          <w:sz w:val="22"/>
          <w:szCs w:val="22"/>
        </w:rPr>
        <w:t xml:space="preserve">  Badania ekspresji i genetyczna charakterystyka odporności na bakterie </w:t>
      </w:r>
      <w:proofErr w:type="spellStart"/>
      <w:r w:rsidRPr="009D2E5E">
        <w:rPr>
          <w:rFonts w:asciiTheme="minorHAnsi" w:hAnsiTheme="minorHAnsi" w:cstheme="minorHAnsi"/>
          <w:b/>
          <w:i/>
          <w:iCs/>
          <w:sz w:val="22"/>
          <w:szCs w:val="22"/>
        </w:rPr>
        <w:t>Dickeya</w:t>
      </w:r>
      <w:proofErr w:type="spellEnd"/>
      <w:r w:rsidRPr="009D2E5E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9D2E5E">
        <w:rPr>
          <w:rFonts w:asciiTheme="minorHAnsi" w:hAnsiTheme="minorHAnsi" w:cstheme="minorHAnsi"/>
          <w:b/>
          <w:i/>
          <w:sz w:val="22"/>
          <w:szCs w:val="22"/>
        </w:rPr>
        <w:t>solani</w:t>
      </w:r>
      <w:proofErr w:type="spellEnd"/>
      <w:r w:rsidRPr="009D2E5E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9D2E5E">
        <w:rPr>
          <w:rFonts w:asciiTheme="minorHAnsi" w:hAnsiTheme="minorHAnsi" w:cstheme="minorHAnsi"/>
          <w:b/>
          <w:sz w:val="22"/>
          <w:szCs w:val="22"/>
        </w:rPr>
        <w:t>w wyróżnionych źródłach odporności w ziemniaku na poziomie diploidalnym. (nr 56)</w:t>
      </w:r>
    </w:p>
    <w:p w:rsidR="001F4B5C" w:rsidRPr="009D2E5E" w:rsidRDefault="001F4B5C" w:rsidP="009D2E5E">
      <w:pPr>
        <w:pStyle w:val="Tekstpodstawowy2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1F4B5C" w:rsidRPr="009D2E5E" w:rsidRDefault="001F4B5C" w:rsidP="009D2E5E">
      <w:pPr>
        <w:pStyle w:val="Tekstpodstawowy2"/>
        <w:numPr>
          <w:ilvl w:val="0"/>
          <w:numId w:val="11"/>
        </w:numPr>
        <w:ind w:left="0" w:firstLine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9D2E5E">
        <w:rPr>
          <w:rFonts w:asciiTheme="minorHAnsi" w:hAnsiTheme="minorHAnsi" w:cstheme="minorHAnsi"/>
          <w:sz w:val="22"/>
          <w:szCs w:val="22"/>
        </w:rPr>
        <w:t>Kierownik zadania: dr hab. Renata Lebecka, IHAR - PIB, Oddział Młochów</w:t>
      </w:r>
      <w:r w:rsidRPr="009D2E5E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</w:p>
    <w:p w:rsidR="00795159" w:rsidRPr="009D2E5E" w:rsidRDefault="00795159" w:rsidP="009D2E5E">
      <w:pPr>
        <w:pStyle w:val="Tekstpodstawowywcity"/>
        <w:ind w:left="0" w:firstLine="0"/>
        <w:jc w:val="both"/>
        <w:rPr>
          <w:rFonts w:asciiTheme="minorHAnsi" w:hAnsiTheme="minorHAnsi" w:cstheme="minorHAnsi"/>
          <w:b/>
          <w:bCs/>
          <w:noProof w:val="0"/>
          <w:color w:val="000000" w:themeColor="text1"/>
          <w:sz w:val="22"/>
          <w:szCs w:val="22"/>
          <w:lang w:val="it-IT"/>
        </w:rPr>
      </w:pPr>
    </w:p>
    <w:p w:rsidR="00417A0F" w:rsidRPr="00417A0F" w:rsidRDefault="00417A0F" w:rsidP="00417A0F">
      <w:pPr>
        <w:pStyle w:val="Tekstpodstawowywcity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  <w:lang w:val="it-IT"/>
        </w:rPr>
        <w:t>3. W 2019 r. c</w:t>
      </w:r>
      <w:r w:rsidR="001F4B5C" w:rsidRPr="00417A0F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  <w:lang w:val="it-IT"/>
        </w:rPr>
        <w:t xml:space="preserve">elem pracy było: (a) </w:t>
      </w:r>
      <w:r w:rsidRPr="00417A0F">
        <w:rPr>
          <w:rFonts w:asciiTheme="minorHAnsi" w:hAnsiTheme="minorHAnsi" w:cstheme="minorHAnsi"/>
          <w:sz w:val="22"/>
          <w:szCs w:val="22"/>
        </w:rPr>
        <w:t xml:space="preserve">Zmapowanie loci ilościowych odporności bulw ziemniaka na bakterie </w:t>
      </w:r>
      <w:r w:rsidRPr="00417A0F">
        <w:rPr>
          <w:rFonts w:asciiTheme="minorHAnsi" w:hAnsiTheme="minorHAnsi" w:cstheme="minorHAnsi"/>
          <w:i/>
          <w:sz w:val="22"/>
          <w:szCs w:val="22"/>
        </w:rPr>
        <w:t>D. solani</w:t>
      </w:r>
      <w:r w:rsidRPr="00417A0F">
        <w:rPr>
          <w:rFonts w:asciiTheme="minorHAnsi" w:hAnsiTheme="minorHAnsi" w:cstheme="minorHAnsi"/>
          <w:sz w:val="22"/>
          <w:szCs w:val="22"/>
        </w:rPr>
        <w:t xml:space="preserve"> na podstawie wyników trzyletniej oceny laboratoryjnej porażenia bulw potomstwa populacji mapującej, pochodzącej po skrzyżowaniu formy wysokoodpornej na </w:t>
      </w:r>
      <w:r w:rsidRPr="00417A0F">
        <w:rPr>
          <w:rFonts w:asciiTheme="minorHAnsi" w:hAnsiTheme="minorHAnsi" w:cstheme="minorHAnsi"/>
          <w:i/>
          <w:sz w:val="22"/>
          <w:szCs w:val="22"/>
        </w:rPr>
        <w:t>D. solani</w:t>
      </w:r>
      <w:r w:rsidRPr="00417A0F">
        <w:rPr>
          <w:rFonts w:asciiTheme="minorHAnsi" w:hAnsiTheme="minorHAnsi" w:cstheme="minorHAnsi"/>
          <w:sz w:val="22"/>
          <w:szCs w:val="22"/>
        </w:rPr>
        <w:t xml:space="preserve"> (DG 00-270) z formą podatną (DG 08-305) i zbadanie związku odporności bulw na </w:t>
      </w:r>
      <w:r w:rsidRPr="00417A0F">
        <w:rPr>
          <w:rFonts w:asciiTheme="minorHAnsi" w:hAnsiTheme="minorHAnsi" w:cstheme="minorHAnsi"/>
          <w:i/>
          <w:sz w:val="22"/>
          <w:szCs w:val="22"/>
        </w:rPr>
        <w:t>D. solani</w:t>
      </w:r>
      <w:r w:rsidRPr="00417A0F">
        <w:rPr>
          <w:rFonts w:asciiTheme="minorHAnsi" w:hAnsiTheme="minorHAnsi" w:cstheme="minorHAnsi"/>
          <w:sz w:val="22"/>
          <w:szCs w:val="22"/>
        </w:rPr>
        <w:t xml:space="preserve"> z zawartością skrobi w bulwach.</w:t>
      </w:r>
      <w:r w:rsidR="001F4B5C" w:rsidRPr="00417A0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(b) </w:t>
      </w:r>
      <w:r w:rsidRPr="00417A0F">
        <w:rPr>
          <w:rFonts w:asciiTheme="minorHAnsi" w:hAnsiTheme="minorHAnsi" w:cstheme="minorHAnsi"/>
          <w:sz w:val="22"/>
          <w:szCs w:val="22"/>
        </w:rPr>
        <w:t xml:space="preserve">Zlokalizowanie na mapie genetyczej ziemniaka </w:t>
      </w:r>
      <w:r>
        <w:rPr>
          <w:rFonts w:asciiTheme="minorHAnsi" w:hAnsiTheme="minorHAnsi" w:cstheme="minorHAnsi"/>
          <w:sz w:val="22"/>
          <w:szCs w:val="22"/>
        </w:rPr>
        <w:t xml:space="preserve">markerów </w:t>
      </w:r>
      <w:r w:rsidRPr="00417A0F">
        <w:rPr>
          <w:rFonts w:asciiTheme="minorHAnsi" w:hAnsiTheme="minorHAnsi" w:cstheme="minorHAnsi"/>
          <w:sz w:val="22"/>
          <w:szCs w:val="22"/>
        </w:rPr>
        <w:t xml:space="preserve">genów kodujących białka wyróżnione w rodzicach populacji mapującej we wczesnej fazie objawowej infekcji po inokulacji bakteriami </w:t>
      </w:r>
      <w:r w:rsidRPr="00417A0F">
        <w:rPr>
          <w:rFonts w:asciiTheme="minorHAnsi" w:hAnsiTheme="minorHAnsi" w:cstheme="minorHAnsi"/>
          <w:i/>
          <w:sz w:val="22"/>
          <w:szCs w:val="22"/>
        </w:rPr>
        <w:t>Dickeya solani</w:t>
      </w:r>
      <w:r w:rsidRPr="00417A0F">
        <w:rPr>
          <w:rFonts w:asciiTheme="minorHAnsi" w:hAnsiTheme="minorHAnsi" w:cstheme="minorHAnsi"/>
          <w:sz w:val="22"/>
          <w:szCs w:val="22"/>
        </w:rPr>
        <w:t xml:space="preserve"> i zbadanie ich związku z odpornością bulw ziemniaka na bakterie </w:t>
      </w:r>
      <w:r w:rsidRPr="00417A0F">
        <w:rPr>
          <w:rFonts w:asciiTheme="minorHAnsi" w:hAnsiTheme="minorHAnsi" w:cstheme="minorHAnsi"/>
          <w:i/>
          <w:sz w:val="22"/>
          <w:szCs w:val="22"/>
        </w:rPr>
        <w:t xml:space="preserve">D. solani </w:t>
      </w:r>
      <w:r w:rsidRPr="00417A0F">
        <w:rPr>
          <w:rFonts w:asciiTheme="minorHAnsi" w:hAnsiTheme="minorHAnsi" w:cstheme="minorHAnsi"/>
          <w:sz w:val="22"/>
          <w:szCs w:val="22"/>
        </w:rPr>
        <w:t>w populacji mapującej.</w:t>
      </w:r>
    </w:p>
    <w:p w:rsidR="001F4B5C" w:rsidRPr="009D2E5E" w:rsidRDefault="001F4B5C" w:rsidP="00EC53C8">
      <w:pPr>
        <w:pStyle w:val="Tekstpodstawowywcity"/>
        <w:tabs>
          <w:tab w:val="left" w:pos="426"/>
        </w:tabs>
        <w:ind w:left="0" w:firstLine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D2E5E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9D2E5E">
        <w:rPr>
          <w:rFonts w:asciiTheme="minorHAnsi" w:hAnsiTheme="minorHAnsi" w:cstheme="minorHAnsi"/>
          <w:b/>
          <w:bCs/>
          <w:noProof w:val="0"/>
          <w:color w:val="000000" w:themeColor="text1"/>
          <w:sz w:val="22"/>
          <w:szCs w:val="22"/>
          <w:lang w:val="it-IT"/>
        </w:rPr>
        <w:t xml:space="preserve">(a) </w:t>
      </w:r>
      <w:r w:rsidR="00417A0F" w:rsidRPr="00417A0F">
        <w:rPr>
          <w:b/>
        </w:rPr>
        <w:t xml:space="preserve">Ocena odporności bulw populacji mapującej i ocena poziomu skrobi w bulwach potomstwa i form rodzicielskich populacji mapującej. </w:t>
      </w:r>
      <w:r w:rsidR="00417A0F" w:rsidRPr="00417A0F">
        <w:rPr>
          <w:b/>
          <w:iCs/>
        </w:rPr>
        <w:t xml:space="preserve">Analiza wyników genotypowania metodą DArTseq, konstrukcja mapy genetycznej przy użyciu </w:t>
      </w:r>
      <w:r w:rsidR="00417A0F" w:rsidRPr="00417A0F">
        <w:rPr>
          <w:b/>
          <w:bCs/>
        </w:rPr>
        <w:t>programu JoinMap</w:t>
      </w:r>
      <w:r w:rsidR="00417A0F" w:rsidRPr="00417A0F">
        <w:rPr>
          <w:b/>
          <w:iCs/>
        </w:rPr>
        <w:t xml:space="preserve"> i porównanie uzyskanych wyników z lokalizacją sekwencji DArTseq w genomie referencyjnym ziemniaka. </w:t>
      </w:r>
      <w:r w:rsidR="00417A0F" w:rsidRPr="00417A0F">
        <w:rPr>
          <w:b/>
          <w:bCs/>
        </w:rPr>
        <w:t xml:space="preserve">Analiza loci ilościowych (QTLs) odporności ziemniaka na bakterie </w:t>
      </w:r>
      <w:r w:rsidR="00417A0F" w:rsidRPr="00417A0F">
        <w:rPr>
          <w:b/>
          <w:bCs/>
          <w:i/>
        </w:rPr>
        <w:t>D. solani</w:t>
      </w:r>
      <w:r w:rsidR="00417A0F" w:rsidRPr="00417A0F">
        <w:rPr>
          <w:b/>
          <w:bCs/>
        </w:rPr>
        <w:t xml:space="preserve"> i związku cechy z zawartością skrobi w bulwach.</w:t>
      </w:r>
    </w:p>
    <w:p w:rsidR="00BD2291" w:rsidRPr="00EC53C8" w:rsidRDefault="00417A0F" w:rsidP="00C057E2">
      <w:pPr>
        <w:jc w:val="both"/>
        <w:rPr>
          <w:rFonts w:asciiTheme="minorHAnsi" w:hAnsiTheme="minorHAnsi" w:cstheme="minorHAnsi"/>
          <w:noProof w:val="0"/>
          <w:sz w:val="22"/>
          <w:szCs w:val="22"/>
          <w:lang w:eastAsia="en-GB"/>
        </w:rPr>
      </w:pPr>
      <w:r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>Populację</w:t>
      </w:r>
      <w:r w:rsidRPr="00417A0F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 xml:space="preserve"> mapując</w:t>
      </w:r>
      <w:r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>ą</w:t>
      </w:r>
      <w:r w:rsidR="00BD2291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 xml:space="preserve"> złożoną</w:t>
      </w:r>
      <w:r w:rsidRPr="00417A0F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 xml:space="preserve"> ze 176 osobników i dwóch form rodzicielskich</w:t>
      </w:r>
      <w:r w:rsidR="00BD2291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 xml:space="preserve"> oceniono w teście laboratoryjnym pod względem odporności bulw na bakterie D. </w:t>
      </w:r>
      <w:proofErr w:type="spellStart"/>
      <w:r w:rsidR="00BD2291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>solani</w:t>
      </w:r>
      <w:proofErr w:type="spellEnd"/>
      <w:r w:rsidR="00BD2291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 xml:space="preserve"> i pod względem zawartości skrobi w bulwach. </w:t>
      </w:r>
      <w:r w:rsidR="00BD2291" w:rsidRPr="00BD2291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 xml:space="preserve">Wyniki testów wyrażono w sposób następujący, średnia masa zgniłej tkanki z bulw porażonych (RT), średnia porażenia ze wszystkich </w:t>
      </w:r>
      <w:proofErr w:type="spellStart"/>
      <w:r w:rsidR="00BD2291" w:rsidRPr="00BD2291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>inokulowanych</w:t>
      </w:r>
      <w:proofErr w:type="spellEnd"/>
      <w:r w:rsidR="00BD2291" w:rsidRPr="00BD2291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 xml:space="preserve"> bulw (SR)</w:t>
      </w:r>
      <w:r w:rsidR="00BD2291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>,</w:t>
      </w:r>
      <w:r w:rsidR="00BD2291" w:rsidRPr="00BD2291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 xml:space="preserve"> udział bulw porażonych </w:t>
      </w:r>
      <w:r w:rsidR="00BD2291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>(DI) oraz % skrobi</w:t>
      </w:r>
      <w:r w:rsidR="00EC53C8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 xml:space="preserve"> (Zgórska, 2001)</w:t>
      </w:r>
      <w:r w:rsidR="00BD2291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>.</w:t>
      </w:r>
      <w:r>
        <w:rPr>
          <w:rFonts w:asciiTheme="minorHAnsi" w:hAnsiTheme="minorHAnsi" w:cstheme="minorHAnsi"/>
          <w:b/>
          <w:bCs/>
          <w:noProof w:val="0"/>
          <w:color w:val="000000" w:themeColor="text1"/>
          <w:sz w:val="22"/>
          <w:szCs w:val="22"/>
        </w:rPr>
        <w:t xml:space="preserve"> </w:t>
      </w:r>
      <w:r w:rsidR="00BD2291" w:rsidRPr="00BD2291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 xml:space="preserve">Formy rodzicielskie i potomne populacji mapującej zostały poddano </w:t>
      </w:r>
      <w:proofErr w:type="spellStart"/>
      <w:r w:rsidR="00BD2291" w:rsidRPr="00BD2291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>genotypowaniu</w:t>
      </w:r>
      <w:proofErr w:type="spellEnd"/>
      <w:r w:rsidR="00BD2291" w:rsidRPr="00BD2291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 xml:space="preserve"> przez sekwencjonowanie metodą </w:t>
      </w:r>
      <w:proofErr w:type="spellStart"/>
      <w:r w:rsidR="00BD2291" w:rsidRPr="00BD2291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>DArTseq</w:t>
      </w:r>
      <w:proofErr w:type="spellEnd"/>
      <w:r w:rsidR="00BD2291" w:rsidRPr="00BD2291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 xml:space="preserve"> w zewnętrznej firmie </w:t>
      </w:r>
      <w:proofErr w:type="spellStart"/>
      <w:r w:rsidR="00BD2291" w:rsidRPr="00BD2291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>Diversity</w:t>
      </w:r>
      <w:proofErr w:type="spellEnd"/>
      <w:r w:rsidR="00BD2291" w:rsidRPr="00BD2291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 xml:space="preserve"> </w:t>
      </w:r>
      <w:proofErr w:type="spellStart"/>
      <w:r w:rsidR="00BD2291" w:rsidRPr="00BD2291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>Array</w:t>
      </w:r>
      <w:proofErr w:type="spellEnd"/>
      <w:r w:rsidR="00BD2291" w:rsidRPr="00BD2291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 xml:space="preserve"> Technology Ltd. z Australii. Sekwencje </w:t>
      </w:r>
      <w:proofErr w:type="spellStart"/>
      <w:r w:rsidR="00BD2291" w:rsidRPr="00BD2291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>DArTseq</w:t>
      </w:r>
      <w:proofErr w:type="spellEnd"/>
      <w:r w:rsidR="00BD2291" w:rsidRPr="00BD2291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 xml:space="preserve"> i zmapowane na mapie fizycznej referencyjnego genomu ziemniaka DM1-3 przy użyciu algorytmu BLAST.</w:t>
      </w:r>
      <w:r w:rsidR="00BD2291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 xml:space="preserve"> </w:t>
      </w:r>
      <w:r w:rsidR="00BD2291" w:rsidRPr="00BD2291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 xml:space="preserve">Wykryty polimorfizm sekwencji DNA przekodowano na markery (1 – obecny u danego osobnika populacji mapującej, 0 – nieobecny). Segregujące markery </w:t>
      </w:r>
      <w:proofErr w:type="spellStart"/>
      <w:r w:rsidR="00BD2291" w:rsidRPr="00BD2291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>DArTseq</w:t>
      </w:r>
      <w:proofErr w:type="spellEnd"/>
      <w:r w:rsidR="00BD2291" w:rsidRPr="00BD2291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 xml:space="preserve"> wykorzystano do konstrukcji mapy genetycznej, przy użyciu programu </w:t>
      </w:r>
      <w:proofErr w:type="spellStart"/>
      <w:r w:rsidR="00BD2291" w:rsidRPr="00BD2291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>JoinMap</w:t>
      </w:r>
      <w:proofErr w:type="spellEnd"/>
      <w:r w:rsidR="00BD2291" w:rsidRPr="00BD2291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 xml:space="preserve"> ® 4.1 (Van </w:t>
      </w:r>
      <w:proofErr w:type="spellStart"/>
      <w:r w:rsidR="00BD2291" w:rsidRPr="00BD2291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>Ooijen</w:t>
      </w:r>
      <w:proofErr w:type="spellEnd"/>
      <w:r w:rsidR="00BD2291" w:rsidRPr="00BD2291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 xml:space="preserve"> 2012) i metod wcześniej opisanych (</w:t>
      </w:r>
      <w:proofErr w:type="spellStart"/>
      <w:r w:rsidR="00BD2291" w:rsidRPr="00BD2291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>Plich</w:t>
      </w:r>
      <w:proofErr w:type="spellEnd"/>
      <w:r w:rsidR="00BD2291" w:rsidRPr="00BD2291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 xml:space="preserve"> et al. 2018). Poprawność mapy genetyczność zweryfikowano w oparciu o mapę fizyczną genomu ziemniaka. Mapowanie </w:t>
      </w:r>
      <w:proofErr w:type="spellStart"/>
      <w:r w:rsidR="00BD2291" w:rsidRPr="00BD2291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>loci</w:t>
      </w:r>
      <w:proofErr w:type="spellEnd"/>
      <w:r w:rsidR="00BD2291" w:rsidRPr="00BD2291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 xml:space="preserve"> cech ilościowych, odporności bulw na </w:t>
      </w:r>
      <w:r w:rsidR="00BD2291" w:rsidRPr="00BD2291">
        <w:rPr>
          <w:rFonts w:asciiTheme="minorHAnsi" w:hAnsiTheme="minorHAnsi" w:cstheme="minorHAnsi"/>
          <w:bCs/>
          <w:i/>
          <w:noProof w:val="0"/>
          <w:color w:val="000000" w:themeColor="text1"/>
          <w:sz w:val="22"/>
          <w:szCs w:val="22"/>
        </w:rPr>
        <w:t xml:space="preserve">D. </w:t>
      </w:r>
      <w:proofErr w:type="spellStart"/>
      <w:r w:rsidR="00BD2291" w:rsidRPr="00BD2291">
        <w:rPr>
          <w:rFonts w:asciiTheme="minorHAnsi" w:hAnsiTheme="minorHAnsi" w:cstheme="minorHAnsi"/>
          <w:bCs/>
          <w:i/>
          <w:noProof w:val="0"/>
          <w:color w:val="000000" w:themeColor="text1"/>
          <w:sz w:val="22"/>
          <w:szCs w:val="22"/>
        </w:rPr>
        <w:t>solani</w:t>
      </w:r>
      <w:proofErr w:type="spellEnd"/>
      <w:r w:rsidR="00BD2291" w:rsidRPr="00BD2291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 xml:space="preserve"> i zawartości skrobi w bulwach, wykonano przy użyciu mapowania interwałowego QTL w programie </w:t>
      </w:r>
      <w:proofErr w:type="spellStart"/>
      <w:r w:rsidR="00BD2291" w:rsidRPr="00BD2291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>MapQTL</w:t>
      </w:r>
      <w:proofErr w:type="spellEnd"/>
      <w:r w:rsidR="00BD2291" w:rsidRPr="00BD2291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 xml:space="preserve"> ® 6 (Van </w:t>
      </w:r>
      <w:proofErr w:type="spellStart"/>
      <w:r w:rsidR="00BD2291" w:rsidRPr="00BD2291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>Ooijen</w:t>
      </w:r>
      <w:proofErr w:type="spellEnd"/>
      <w:r w:rsidR="00BD2291" w:rsidRPr="00BD2291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 xml:space="preserve"> 2009), podobnie jak w pracach poświęconych innym cechom ilościowym (Hara-Skrzypiec 2018a i b). </w:t>
      </w:r>
      <w:r w:rsidR="00BD2291" w:rsidRPr="00BD2291">
        <w:rPr>
          <w:rFonts w:asciiTheme="minorHAnsi" w:hAnsiTheme="minorHAnsi" w:cstheme="minorHAnsi"/>
          <w:noProof w:val="0"/>
          <w:sz w:val="22"/>
          <w:szCs w:val="22"/>
          <w:lang w:eastAsia="en-GB"/>
        </w:rPr>
        <w:t xml:space="preserve">Uzyskano, wspólną dla obojga rodziców, mapę genetyczną liczącą 2259 markerów o łącznej długości 1160,7 </w:t>
      </w:r>
      <w:proofErr w:type="spellStart"/>
      <w:r w:rsidR="00BD2291" w:rsidRPr="00BD2291">
        <w:rPr>
          <w:rFonts w:asciiTheme="minorHAnsi" w:hAnsiTheme="minorHAnsi" w:cstheme="minorHAnsi"/>
          <w:noProof w:val="0"/>
          <w:sz w:val="22"/>
          <w:szCs w:val="22"/>
          <w:lang w:eastAsia="en-GB"/>
        </w:rPr>
        <w:t>cM</w:t>
      </w:r>
      <w:proofErr w:type="spellEnd"/>
      <w:r w:rsidR="00BD2291" w:rsidRPr="00EC53C8">
        <w:rPr>
          <w:rFonts w:asciiTheme="minorHAnsi" w:hAnsiTheme="minorHAnsi" w:cstheme="minorHAnsi"/>
          <w:noProof w:val="0"/>
          <w:sz w:val="22"/>
          <w:szCs w:val="22"/>
          <w:lang w:eastAsia="en-GB"/>
        </w:rPr>
        <w:t xml:space="preserve">. Stosując mapowanie interwałowe w programie </w:t>
      </w:r>
      <w:proofErr w:type="spellStart"/>
      <w:r w:rsidR="00BD2291" w:rsidRPr="00EC53C8">
        <w:rPr>
          <w:rFonts w:asciiTheme="minorHAnsi" w:hAnsiTheme="minorHAnsi" w:cstheme="minorHAnsi"/>
          <w:noProof w:val="0"/>
          <w:sz w:val="22"/>
          <w:szCs w:val="22"/>
          <w:lang w:eastAsia="en-GB"/>
        </w:rPr>
        <w:t>MapQTL</w:t>
      </w:r>
      <w:proofErr w:type="spellEnd"/>
      <w:r w:rsidR="00BD2291" w:rsidRPr="00EC53C8">
        <w:rPr>
          <w:rFonts w:asciiTheme="minorHAnsi" w:hAnsiTheme="minorHAnsi" w:cstheme="minorHAnsi"/>
          <w:noProof w:val="0"/>
          <w:sz w:val="22"/>
          <w:szCs w:val="22"/>
          <w:lang w:eastAsia="en-GB"/>
        </w:rPr>
        <w:t xml:space="preserve"> ® 6 wykryto jeden QTL o dużym wpływie na wszystkie trzy parametry porażenia mokrą zgnilizną bulw, we wszystkich trzech latach badań oraz dla średnich trzyletnich i jeden o słabszym efekcie na RT i SR.</w:t>
      </w:r>
    </w:p>
    <w:p w:rsidR="00EC53C8" w:rsidRPr="00EC53C8" w:rsidRDefault="00EC53C8" w:rsidP="00EC53C8">
      <w:pPr>
        <w:ind w:firstLine="360"/>
        <w:jc w:val="both"/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>Na podstawie uzyskanych wyników n</w:t>
      </w:r>
      <w:r w:rsidRPr="00EC53C8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</w:rPr>
        <w:t>ie ma podstaw do odrzucenia hipotezy o braku związku pomiędzy zawartością skrobi w bulwach a ich odpornością na bakterie powodujące gnicie bulw.</w:t>
      </w:r>
    </w:p>
    <w:p w:rsidR="00417A0F" w:rsidRDefault="00EC53C8" w:rsidP="00417A0F">
      <w:pPr>
        <w:autoSpaceDE w:val="0"/>
        <w:autoSpaceDN w:val="0"/>
        <w:adjustRightInd w:val="0"/>
        <w:ind w:left="360"/>
        <w:jc w:val="both"/>
      </w:pPr>
      <w:r w:rsidRPr="009D2E5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795159" w:rsidRPr="009D2E5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(b</w:t>
      </w:r>
      <w:r w:rsidR="00795159" w:rsidRPr="00417A0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) </w:t>
      </w:r>
      <w:r w:rsidR="00417A0F" w:rsidRPr="00417A0F">
        <w:rPr>
          <w:rFonts w:asciiTheme="minorHAnsi" w:hAnsiTheme="minorHAnsi" w:cstheme="minorHAnsi"/>
          <w:b/>
          <w:bCs/>
          <w:sz w:val="22"/>
          <w:szCs w:val="22"/>
        </w:rPr>
        <w:t xml:space="preserve">Mapowanie genów kodujących białka różnicowe </w:t>
      </w:r>
      <w:r w:rsidR="00417A0F" w:rsidRPr="00417A0F">
        <w:rPr>
          <w:rFonts w:asciiTheme="minorHAnsi" w:hAnsiTheme="minorHAnsi" w:cstheme="minorHAnsi"/>
          <w:b/>
          <w:sz w:val="22"/>
          <w:szCs w:val="22"/>
        </w:rPr>
        <w:t>wykryte w formach</w:t>
      </w:r>
      <w:r w:rsidR="00417A0F" w:rsidRPr="00417A0F">
        <w:rPr>
          <w:rFonts w:asciiTheme="minorHAnsi" w:hAnsiTheme="minorHAnsi" w:cstheme="minorHAnsi"/>
          <w:b/>
          <w:bCs/>
          <w:sz w:val="22"/>
          <w:szCs w:val="22"/>
        </w:rPr>
        <w:t xml:space="preserve"> rodzicielskich populacji mapującej ziemniaka we wcze</w:t>
      </w:r>
      <w:r w:rsidR="00417A0F" w:rsidRPr="00417A0F">
        <w:rPr>
          <w:rFonts w:asciiTheme="minorHAnsi" w:hAnsiTheme="minorHAnsi" w:cstheme="minorHAnsi"/>
          <w:b/>
          <w:sz w:val="22"/>
          <w:szCs w:val="22"/>
        </w:rPr>
        <w:t xml:space="preserve">snej fazie objawowej infekcji po inokulacji bakteriami </w:t>
      </w:r>
      <w:r w:rsidR="00417A0F" w:rsidRPr="00417A0F">
        <w:rPr>
          <w:rFonts w:asciiTheme="minorHAnsi" w:hAnsiTheme="minorHAnsi" w:cstheme="minorHAnsi"/>
          <w:b/>
          <w:i/>
          <w:sz w:val="22"/>
          <w:szCs w:val="22"/>
        </w:rPr>
        <w:t>Dickeya solani</w:t>
      </w:r>
      <w:r w:rsidR="00417A0F" w:rsidRPr="00417A0F">
        <w:rPr>
          <w:rFonts w:asciiTheme="minorHAnsi" w:hAnsiTheme="minorHAnsi" w:cstheme="minorHAnsi"/>
          <w:b/>
          <w:sz w:val="22"/>
          <w:szCs w:val="22"/>
        </w:rPr>
        <w:t>.</w:t>
      </w:r>
    </w:p>
    <w:p w:rsidR="00EC53C8" w:rsidRPr="00EC53C8" w:rsidRDefault="00EC53C8" w:rsidP="00EC53C8">
      <w:pPr>
        <w:rPr>
          <w:rFonts w:asciiTheme="minorHAnsi" w:hAnsiTheme="minorHAnsi" w:cstheme="minorHAnsi"/>
          <w:sz w:val="22"/>
          <w:szCs w:val="22"/>
        </w:rPr>
      </w:pPr>
      <w:r w:rsidRPr="00EC53C8">
        <w:rPr>
          <w:rFonts w:asciiTheme="minorHAnsi" w:hAnsiTheme="minorHAnsi" w:cstheme="minorHAnsi"/>
          <w:sz w:val="22"/>
          <w:szCs w:val="22"/>
        </w:rPr>
        <w:t xml:space="preserve">Zmapowano po raz pierwszy na mapie genetycznej ziemniaka markery dwóch genów: inhibitora metalokarboksydazy (M1D4V9), przypuszczalnego inhibitora metalokarboksydazy (M0ZJ50). Potwierdzono lokalizację markerów trzech genów: glutaredoksyny (B3F8F4), inhibitora proteinazy typu 2 CM7 (Q43652), indukowanego zranieniem inhibitora proteinazy (P08454). Żaden z tych markerów nie znajduje się w regionach zmapowanych QTL odporności bulw na bakterie </w:t>
      </w:r>
      <w:r w:rsidRPr="00EC53C8">
        <w:rPr>
          <w:rFonts w:asciiTheme="minorHAnsi" w:hAnsiTheme="minorHAnsi" w:cstheme="minorHAnsi"/>
          <w:i/>
          <w:sz w:val="22"/>
          <w:szCs w:val="22"/>
        </w:rPr>
        <w:t>D. solani</w:t>
      </w:r>
      <w:r w:rsidRPr="00EC53C8">
        <w:rPr>
          <w:rFonts w:asciiTheme="minorHAnsi" w:hAnsiTheme="minorHAnsi" w:cstheme="minorHAnsi"/>
          <w:sz w:val="22"/>
          <w:szCs w:val="22"/>
        </w:rPr>
        <w:t>.</w:t>
      </w:r>
    </w:p>
    <w:p w:rsidR="00EC53C8" w:rsidRDefault="00EC53C8" w:rsidP="009D2E5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Wnioski</w:t>
      </w:r>
    </w:p>
    <w:p w:rsidR="00EC53C8" w:rsidRPr="00EC53C8" w:rsidRDefault="00EC53C8" w:rsidP="00EC53C8">
      <w:pPr>
        <w:pStyle w:val="Tekstpodstawowywcity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EC53C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prezentowanej pracy po raz pierwszy zlokalizowano QTL o dużym wpływie na wszystkie trzy badane parametry (RT, SR i DI) opisujące odporność bulw ziemniaka na bakterie </w:t>
      </w:r>
      <w:r w:rsidRPr="00EC53C8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D. solani</w:t>
      </w:r>
      <w:r w:rsidRPr="00EC53C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oraz o słabszym efekcie na dwa parametry badane (RT i SR). Otrzymane wyniki dają możliwość dalszego </w:t>
      </w:r>
      <w:r w:rsidRPr="00EC53C8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 xml:space="preserve">poszukiwania w zidentyfikowanych regionach QTL  genów kandydujących odporności bulw na bakterie. </w:t>
      </w:r>
    </w:p>
    <w:p w:rsidR="00EC53C8" w:rsidRPr="00EC53C8" w:rsidRDefault="00EC53C8" w:rsidP="00EC53C8">
      <w:pPr>
        <w:pStyle w:val="Tekstpodstawowywcity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EC53C8">
        <w:rPr>
          <w:rFonts w:asciiTheme="minorHAnsi" w:hAnsiTheme="minorHAnsi" w:cstheme="minorHAnsi"/>
          <w:color w:val="000000" w:themeColor="text1"/>
          <w:sz w:val="22"/>
          <w:szCs w:val="22"/>
        </w:rPr>
        <w:t>Zmapowane geny kandydujące, kodujące białka różnicowe wykryte we wczesnej fazie infekcji w formach rodzicielskich populacji DS-13 nie znajdują się w zidentyfikowanych obszarach QTL odporności bulw. Wyjaśnienie roli tych białek wymaga dalszych badań.</w:t>
      </w:r>
    </w:p>
    <w:p w:rsidR="00EC53C8" w:rsidRPr="00EC53C8" w:rsidRDefault="00EC53C8" w:rsidP="00EC53C8">
      <w:pPr>
        <w:pStyle w:val="Tekstpodstawowywcity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EC53C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Nie potwierdzono związku zawartości skrobi z cechą badaną, co pozwala na wyselekcjonowanie genotypów ziemniaka łączących wysoki poziom odporności z wysoką zawartością skrobi. </w:t>
      </w:r>
    </w:p>
    <w:p w:rsidR="00EC53C8" w:rsidRPr="00EC53C8" w:rsidRDefault="00EC53C8" w:rsidP="00EC53C8">
      <w:pPr>
        <w:pStyle w:val="Tekstpodstawowywcity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EC53C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Zdolność dipoidalnych mieszańców międzygatunkowych </w:t>
      </w:r>
      <w:r w:rsidRPr="00EC53C8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Solanum</w:t>
      </w:r>
      <w:r w:rsidRPr="00EC53C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 tworzenia gamet </w:t>
      </w:r>
      <w:r w:rsidRPr="00EC53C8">
        <w:rPr>
          <w:rFonts w:asciiTheme="minorHAnsi" w:hAnsiTheme="minorHAnsi" w:cstheme="minorHAnsi"/>
          <w:color w:val="000000" w:themeColor="text1"/>
          <w:sz w:val="22"/>
          <w:szCs w:val="22"/>
        </w:rPr>
        <w:br/>
        <w:t xml:space="preserve">o niezredukowanej liczbie chromosomów pozwala na bezpośrednie krzyżowanie tych form z rodami tetraploidalnymi i przeniesienia odporności na bakterie </w:t>
      </w:r>
      <w:r w:rsidRPr="00EC53C8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D. solani</w:t>
      </w:r>
      <w:r w:rsidRPr="00EC53C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na poziom tetraploidalny. </w:t>
      </w:r>
    </w:p>
    <w:p w:rsidR="00EC53C8" w:rsidRDefault="00EC53C8" w:rsidP="00EC53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D2E5E" w:rsidRPr="00EC53C8" w:rsidRDefault="009D2E5E" w:rsidP="00EC53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EC53C8">
        <w:rPr>
          <w:rFonts w:asciiTheme="minorHAnsi" w:hAnsiTheme="minorHAnsi" w:cstheme="minorHAnsi"/>
          <w:b/>
          <w:sz w:val="22"/>
          <w:szCs w:val="22"/>
          <w:lang w:val="en-GB"/>
        </w:rPr>
        <w:t>Literatura</w:t>
      </w:r>
    </w:p>
    <w:p w:rsidR="00EC53C8" w:rsidRPr="00EC53C8" w:rsidRDefault="00EC53C8" w:rsidP="00EC53C8">
      <w:pPr>
        <w:autoSpaceDE w:val="0"/>
        <w:autoSpaceDN w:val="0"/>
        <w:adjustRightInd w:val="0"/>
        <w:ind w:left="567" w:hanging="567"/>
        <w:rPr>
          <w:rFonts w:ascii="Calibri" w:hAnsi="Calibri" w:cs="Calibri"/>
          <w:sz w:val="22"/>
          <w:szCs w:val="22"/>
          <w:lang w:val="en-US"/>
        </w:rPr>
      </w:pPr>
      <w:r w:rsidRPr="00EC53C8">
        <w:rPr>
          <w:rFonts w:ascii="Calibri" w:hAnsi="Calibri" w:cs="Calibri"/>
          <w:sz w:val="22"/>
          <w:szCs w:val="22"/>
        </w:rPr>
        <w:t xml:space="preserve">Hara Skrzypiec A., Śliwka J., Jakuczun H., Zimnoch-Guzowska E. 2018a. </w:t>
      </w:r>
      <w:r w:rsidRPr="00EC53C8">
        <w:rPr>
          <w:rFonts w:ascii="Calibri" w:hAnsi="Calibri" w:cs="Calibri"/>
          <w:sz w:val="22"/>
          <w:szCs w:val="22"/>
          <w:lang w:val="en-US"/>
        </w:rPr>
        <w:t xml:space="preserve">Quantitative trait loci for tuber blackspot bruise and enzymatic discoloration susceptibility in diploid potato. Molecular Genetics and Genomics 293(2): 331-342. </w:t>
      </w:r>
    </w:p>
    <w:p w:rsidR="00EC53C8" w:rsidRPr="00EC53C8" w:rsidRDefault="00EC53C8" w:rsidP="00EC53C8">
      <w:pPr>
        <w:autoSpaceDE w:val="0"/>
        <w:autoSpaceDN w:val="0"/>
        <w:adjustRightInd w:val="0"/>
        <w:ind w:left="567" w:hanging="567"/>
        <w:rPr>
          <w:rFonts w:ascii="Calibri" w:hAnsi="Calibri" w:cs="Calibri"/>
          <w:sz w:val="22"/>
          <w:szCs w:val="22"/>
          <w:lang w:val="en-US"/>
        </w:rPr>
      </w:pPr>
      <w:r w:rsidRPr="00EC53C8">
        <w:rPr>
          <w:rFonts w:ascii="Calibri" w:hAnsi="Calibri" w:cs="Calibri"/>
          <w:sz w:val="22"/>
          <w:szCs w:val="22"/>
          <w:lang w:val="en-US"/>
        </w:rPr>
        <w:t xml:space="preserve">Hara-Skrzypiec A., Śliwka J., Jakuczun H., Zimnoch-Guzowska E. 2018b. QTL for tuber morphology traits in diploid potato. Journal of Applied Genetics 59(2): 123-132. </w:t>
      </w:r>
    </w:p>
    <w:p w:rsidR="00EC53C8" w:rsidRPr="00EC53C8" w:rsidRDefault="00EC53C8" w:rsidP="00EC53C8">
      <w:pPr>
        <w:autoSpaceDE w:val="0"/>
        <w:autoSpaceDN w:val="0"/>
        <w:adjustRightInd w:val="0"/>
        <w:ind w:left="567" w:hanging="567"/>
        <w:rPr>
          <w:rFonts w:ascii="Calibri" w:hAnsi="Calibri" w:cs="Calibri"/>
          <w:sz w:val="22"/>
          <w:szCs w:val="22"/>
          <w:lang w:val="en-US"/>
        </w:rPr>
      </w:pPr>
      <w:r w:rsidRPr="00EC53C8">
        <w:rPr>
          <w:rFonts w:ascii="Calibri" w:hAnsi="Calibri" w:cs="Calibri"/>
          <w:sz w:val="22"/>
          <w:szCs w:val="22"/>
        </w:rPr>
        <w:t xml:space="preserve">Plich J., Przetakiewicz J., Śliwka J., Flis B., Wasilewicz-Flis I., Jakuczun H., Zimnoch-Guzowska E. 2018. </w:t>
      </w:r>
      <w:r w:rsidRPr="00EC53C8">
        <w:rPr>
          <w:rFonts w:ascii="Calibri" w:hAnsi="Calibri" w:cs="Calibri"/>
          <w:sz w:val="22"/>
          <w:szCs w:val="22"/>
          <w:lang w:val="en-US"/>
        </w:rPr>
        <w:t xml:space="preserve">Novel gene </w:t>
      </w:r>
      <w:r w:rsidRPr="00EC53C8">
        <w:rPr>
          <w:rFonts w:ascii="Calibri" w:hAnsi="Calibri" w:cs="Calibri"/>
          <w:i/>
          <w:sz w:val="22"/>
          <w:szCs w:val="22"/>
          <w:lang w:val="en-US"/>
        </w:rPr>
        <w:t>Sen2</w:t>
      </w:r>
      <w:r w:rsidRPr="00EC53C8">
        <w:rPr>
          <w:rFonts w:ascii="Calibri" w:hAnsi="Calibri" w:cs="Calibri"/>
          <w:sz w:val="22"/>
          <w:szCs w:val="22"/>
          <w:lang w:val="en-US"/>
        </w:rPr>
        <w:t xml:space="preserve"> conferring broad-spectrum resistance to </w:t>
      </w:r>
      <w:r w:rsidRPr="00EC53C8">
        <w:rPr>
          <w:rFonts w:ascii="Calibri" w:hAnsi="Calibri" w:cs="Calibri"/>
          <w:i/>
          <w:sz w:val="22"/>
          <w:szCs w:val="22"/>
          <w:lang w:val="en-US"/>
        </w:rPr>
        <w:t>Synchytrium endobioticum</w:t>
      </w:r>
      <w:r w:rsidRPr="00EC53C8">
        <w:rPr>
          <w:rFonts w:ascii="Calibri" w:hAnsi="Calibri" w:cs="Calibri"/>
          <w:sz w:val="22"/>
          <w:szCs w:val="22"/>
          <w:lang w:val="en-US"/>
        </w:rPr>
        <w:t xml:space="preserve"> mapped to potato chromosome XI. Theoretical and Applied Genetics 131(11): 2321-2331</w:t>
      </w:r>
    </w:p>
    <w:p w:rsidR="00EC53C8" w:rsidRPr="00EC53C8" w:rsidRDefault="00EC53C8" w:rsidP="00EC53C8">
      <w:pPr>
        <w:autoSpaceDE w:val="0"/>
        <w:autoSpaceDN w:val="0"/>
        <w:adjustRightInd w:val="0"/>
        <w:ind w:left="567" w:hanging="567"/>
        <w:rPr>
          <w:rFonts w:ascii="Calibri" w:hAnsi="Calibri" w:cs="Calibri"/>
          <w:sz w:val="22"/>
          <w:szCs w:val="22"/>
          <w:lang w:val="en-US"/>
        </w:rPr>
      </w:pPr>
      <w:r w:rsidRPr="00EC53C8">
        <w:rPr>
          <w:rFonts w:ascii="Calibri" w:hAnsi="Calibri" w:cs="Calibri"/>
          <w:sz w:val="22"/>
          <w:szCs w:val="22"/>
          <w:lang w:val="en-US"/>
        </w:rPr>
        <w:t>Van Ooijen J.W. 2012. JoinMap ® 4.1, Software for the calculation of the genetic linkage maps in experimental populations of diploid species. Kyazma BV, Wageningen</w:t>
      </w:r>
    </w:p>
    <w:p w:rsidR="00EC53C8" w:rsidRPr="00EC53C8" w:rsidRDefault="00EC53C8" w:rsidP="00EC53C8">
      <w:pPr>
        <w:autoSpaceDE w:val="0"/>
        <w:autoSpaceDN w:val="0"/>
        <w:adjustRightInd w:val="0"/>
        <w:ind w:left="567" w:hanging="567"/>
        <w:rPr>
          <w:rFonts w:ascii="Calibri" w:hAnsi="Calibri" w:cs="Calibri"/>
          <w:sz w:val="22"/>
          <w:szCs w:val="22"/>
        </w:rPr>
      </w:pPr>
      <w:r w:rsidRPr="00EC53C8">
        <w:rPr>
          <w:rFonts w:ascii="Calibri" w:hAnsi="Calibri" w:cs="Calibri"/>
          <w:sz w:val="22"/>
          <w:szCs w:val="22"/>
          <w:lang w:val="en-US"/>
        </w:rPr>
        <w:t xml:space="preserve">Van Ooijen J.W. 2009. MapQTL ® 6, Software for mapping of quantitative trait loci in experimental populations of diploid species. </w:t>
      </w:r>
      <w:r w:rsidRPr="00EC53C8">
        <w:rPr>
          <w:rFonts w:ascii="Calibri" w:hAnsi="Calibri" w:cs="Calibri"/>
          <w:sz w:val="22"/>
          <w:szCs w:val="22"/>
        </w:rPr>
        <w:t>Kyazma BV, Wageningen</w:t>
      </w:r>
    </w:p>
    <w:p w:rsidR="00EC53C8" w:rsidRPr="00EC53C8" w:rsidRDefault="00EC53C8" w:rsidP="00EC53C8">
      <w:pPr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EC53C8">
        <w:rPr>
          <w:rFonts w:ascii="Calibri" w:hAnsi="Calibri" w:cs="Calibri"/>
          <w:noProof w:val="0"/>
          <w:sz w:val="22"/>
          <w:szCs w:val="22"/>
          <w:lang w:eastAsia="en-GB"/>
        </w:rPr>
        <w:t xml:space="preserve">Zgórska K., 2001. Oznaczanie zawartości skrobi w bulwach ziemniaka. </w:t>
      </w:r>
      <w:r w:rsidRPr="00EC53C8">
        <w:rPr>
          <w:rFonts w:ascii="Calibri" w:hAnsi="Calibri" w:cs="Calibri"/>
          <w:sz w:val="22"/>
          <w:szCs w:val="22"/>
        </w:rPr>
        <w:t xml:space="preserve">W: Monografie i rozprawy naukowe IHAR Radzików, 10a, 113-116. </w:t>
      </w:r>
    </w:p>
    <w:p w:rsidR="009D2E5E" w:rsidRPr="009D2E5E" w:rsidRDefault="009D2E5E" w:rsidP="009D2E5E">
      <w:pPr>
        <w:pStyle w:val="Tekstpodstawowywcity"/>
        <w:spacing w:after="12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</w:p>
    <w:sectPr w:rsidR="009D2E5E" w:rsidRPr="009D2E5E" w:rsidSect="001F4B5C">
      <w:footerReference w:type="even" r:id="rId8"/>
      <w:footerReference w:type="default" r:id="rId9"/>
      <w:pgSz w:w="11906" w:h="16838"/>
      <w:pgMar w:top="1418" w:right="1077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4A8" w:rsidRDefault="003944A8" w:rsidP="001F4B5C">
      <w:r>
        <w:separator/>
      </w:r>
    </w:p>
  </w:endnote>
  <w:endnote w:type="continuationSeparator" w:id="0">
    <w:p w:rsidR="003944A8" w:rsidRDefault="003944A8" w:rsidP="001F4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B5C" w:rsidRDefault="001F4B5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</w:p>
  <w:p w:rsidR="001F4B5C" w:rsidRDefault="001F4B5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B5C" w:rsidRDefault="001F4B5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11637">
      <w:rPr>
        <w:rStyle w:val="Numerstrony"/>
        <w:noProof/>
      </w:rPr>
      <w:t>1</w:t>
    </w:r>
    <w:r>
      <w:rPr>
        <w:rStyle w:val="Numerstrony"/>
      </w:rPr>
      <w:fldChar w:fldCharType="end"/>
    </w:r>
  </w:p>
  <w:p w:rsidR="001F4B5C" w:rsidRDefault="001F4B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4A8" w:rsidRDefault="003944A8" w:rsidP="001F4B5C">
      <w:r>
        <w:separator/>
      </w:r>
    </w:p>
  </w:footnote>
  <w:footnote w:type="continuationSeparator" w:id="0">
    <w:p w:rsidR="003944A8" w:rsidRDefault="003944A8" w:rsidP="001F4B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0670F"/>
    <w:multiLevelType w:val="hybridMultilevel"/>
    <w:tmpl w:val="FB7A0E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39094B"/>
    <w:multiLevelType w:val="hybridMultilevel"/>
    <w:tmpl w:val="34AE6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D1029"/>
    <w:multiLevelType w:val="hybridMultilevel"/>
    <w:tmpl w:val="064AB500"/>
    <w:lvl w:ilvl="0" w:tplc="4832363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7632FE"/>
    <w:multiLevelType w:val="hybridMultilevel"/>
    <w:tmpl w:val="EC9CB314"/>
    <w:lvl w:ilvl="0" w:tplc="AEE405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A634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2A84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9218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AC87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A6838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5A58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9C26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D2E2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1925A6F"/>
    <w:multiLevelType w:val="hybridMultilevel"/>
    <w:tmpl w:val="33AE02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E63717"/>
    <w:multiLevelType w:val="hybridMultilevel"/>
    <w:tmpl w:val="47CCF17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00D36A1"/>
    <w:multiLevelType w:val="hybridMultilevel"/>
    <w:tmpl w:val="84FAD6DC"/>
    <w:lvl w:ilvl="0" w:tplc="08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9E61C4"/>
    <w:multiLevelType w:val="hybridMultilevel"/>
    <w:tmpl w:val="2264D9D0"/>
    <w:lvl w:ilvl="0" w:tplc="7F38138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1B7D38"/>
    <w:multiLevelType w:val="hybridMultilevel"/>
    <w:tmpl w:val="7F7414B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7E4590"/>
    <w:multiLevelType w:val="hybridMultilevel"/>
    <w:tmpl w:val="6FAE065A"/>
    <w:lvl w:ilvl="0" w:tplc="5CDA6A24">
      <w:start w:val="1"/>
      <w:numFmt w:val="lowerLetter"/>
      <w:lvlText w:val="%1)"/>
      <w:lvlJc w:val="left"/>
      <w:pPr>
        <w:ind w:left="975" w:hanging="615"/>
      </w:pPr>
      <w:rPr>
        <w:rFonts w:hint="default"/>
        <w:b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E107F4"/>
    <w:multiLevelType w:val="hybridMultilevel"/>
    <w:tmpl w:val="B6C64B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C9286E"/>
    <w:multiLevelType w:val="hybridMultilevel"/>
    <w:tmpl w:val="063C755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5407EE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C5EE6E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sz w:val="24"/>
        <w:szCs w:val="24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7"/>
  </w:num>
  <w:num w:numId="5">
    <w:abstractNumId w:val="4"/>
  </w:num>
  <w:num w:numId="6">
    <w:abstractNumId w:val="10"/>
  </w:num>
  <w:num w:numId="7">
    <w:abstractNumId w:val="8"/>
  </w:num>
  <w:num w:numId="8">
    <w:abstractNumId w:val="2"/>
  </w:num>
  <w:num w:numId="9">
    <w:abstractNumId w:val="9"/>
  </w:num>
  <w:num w:numId="10">
    <w:abstractNumId w:val="3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693"/>
    <w:rsid w:val="001A51A0"/>
    <w:rsid w:val="001D0B8E"/>
    <w:rsid w:val="001F04BF"/>
    <w:rsid w:val="001F4B5C"/>
    <w:rsid w:val="003944A8"/>
    <w:rsid w:val="003F4693"/>
    <w:rsid w:val="00417A0F"/>
    <w:rsid w:val="004822B5"/>
    <w:rsid w:val="005C41AF"/>
    <w:rsid w:val="006451ED"/>
    <w:rsid w:val="00795159"/>
    <w:rsid w:val="007A3A28"/>
    <w:rsid w:val="008C27A3"/>
    <w:rsid w:val="009D2E5E"/>
    <w:rsid w:val="00A11637"/>
    <w:rsid w:val="00BD2291"/>
    <w:rsid w:val="00C057E2"/>
    <w:rsid w:val="00DA7223"/>
    <w:rsid w:val="00DC4994"/>
    <w:rsid w:val="00DE4CC7"/>
    <w:rsid w:val="00E1462D"/>
    <w:rsid w:val="00EC53C8"/>
    <w:rsid w:val="00EC79D5"/>
    <w:rsid w:val="00F04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4B5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F4B5C"/>
    <w:pPr>
      <w:keepNext/>
      <w:spacing w:line="360" w:lineRule="auto"/>
      <w:jc w:val="center"/>
      <w:outlineLvl w:val="0"/>
    </w:pPr>
    <w:rPr>
      <w:b/>
      <w:bCs/>
      <w:noProof w:val="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F4B5C"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 w:cs="Arial"/>
      <w:noProof w:val="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F4B5C"/>
    <w:pPr>
      <w:keepNext/>
      <w:overflowPunct w:val="0"/>
      <w:autoSpaceDE w:val="0"/>
      <w:autoSpaceDN w:val="0"/>
      <w:adjustRightInd w:val="0"/>
      <w:spacing w:before="120"/>
      <w:jc w:val="center"/>
      <w:textAlignment w:val="baseline"/>
      <w:outlineLvl w:val="2"/>
    </w:pPr>
    <w:rPr>
      <w:rFonts w:ascii="Arial" w:hAnsi="Arial" w:cs="Arial"/>
      <w:noProof w:val="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F4B5C"/>
    <w:pPr>
      <w:keepNext/>
      <w:overflowPunct w:val="0"/>
      <w:autoSpaceDE w:val="0"/>
      <w:autoSpaceDN w:val="0"/>
      <w:adjustRightInd w:val="0"/>
      <w:spacing w:line="360" w:lineRule="auto"/>
      <w:ind w:left="426" w:hanging="426"/>
      <w:textAlignment w:val="baseline"/>
      <w:outlineLvl w:val="3"/>
    </w:pPr>
    <w:rPr>
      <w:b/>
      <w:bCs/>
      <w:noProof w:val="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F4B5C"/>
    <w:pPr>
      <w:keepNext/>
      <w:overflowPunct w:val="0"/>
      <w:autoSpaceDE w:val="0"/>
      <w:autoSpaceDN w:val="0"/>
      <w:adjustRightInd w:val="0"/>
      <w:spacing w:line="360" w:lineRule="auto"/>
      <w:ind w:firstLine="284"/>
      <w:textAlignment w:val="baseline"/>
      <w:outlineLvl w:val="4"/>
    </w:pPr>
    <w:rPr>
      <w:noProof w:val="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F4B5C"/>
    <w:pPr>
      <w:keepNext/>
      <w:spacing w:line="360" w:lineRule="auto"/>
      <w:jc w:val="center"/>
      <w:outlineLvl w:val="5"/>
    </w:pPr>
    <w:rPr>
      <w:i/>
      <w:iCs/>
      <w:noProof w:val="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F4B5C"/>
    <w:pPr>
      <w:keepNext/>
      <w:spacing w:line="360" w:lineRule="auto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F4B5C"/>
    <w:pPr>
      <w:keepNext/>
      <w:ind w:left="360"/>
      <w:jc w:val="both"/>
      <w:outlineLvl w:val="7"/>
    </w:pPr>
    <w:rPr>
      <w:sz w:val="22"/>
      <w:szCs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F4B5C"/>
    <w:rPr>
      <w:rFonts w:ascii="Times New Roman" w:eastAsia="Times New Roman" w:hAnsi="Times New Roman" w:cs="Times New Roman"/>
      <w:b/>
      <w:bCs/>
      <w:sz w:val="24"/>
      <w:szCs w:val="24"/>
      <w:lang w:val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1F4B5C"/>
    <w:rPr>
      <w:rFonts w:ascii="Arial" w:eastAsia="Times New Roman" w:hAnsi="Arial" w:cs="Arial"/>
      <w:sz w:val="24"/>
      <w:szCs w:val="24"/>
      <w:lang w:val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1F4B5C"/>
    <w:rPr>
      <w:rFonts w:ascii="Arial" w:eastAsia="Times New Roman" w:hAnsi="Arial" w:cs="Arial"/>
      <w:sz w:val="24"/>
      <w:szCs w:val="24"/>
      <w:lang w:val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F4B5C"/>
    <w:rPr>
      <w:rFonts w:ascii="Times New Roman" w:eastAsia="Times New Roman" w:hAnsi="Times New Roman" w:cs="Times New Roman"/>
      <w:b/>
      <w:bCs/>
      <w:sz w:val="24"/>
      <w:szCs w:val="24"/>
      <w:lang w:val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1F4B5C"/>
    <w:rPr>
      <w:rFonts w:ascii="Times New Roman" w:eastAsia="Times New Roman" w:hAnsi="Times New Roman" w:cs="Times New Roman"/>
      <w:sz w:val="24"/>
      <w:szCs w:val="24"/>
      <w:lang w:val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1F4B5C"/>
    <w:rPr>
      <w:rFonts w:ascii="Times New Roman" w:eastAsia="Times New Roman" w:hAnsi="Times New Roman" w:cs="Times New Roman"/>
      <w:i/>
      <w:iCs/>
      <w:sz w:val="24"/>
      <w:szCs w:val="24"/>
      <w:lang w:val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1F4B5C"/>
    <w:rPr>
      <w:rFonts w:ascii="Times New Roman" w:eastAsia="Times New Roman" w:hAnsi="Times New Roman" w:cs="Times New Roman"/>
      <w:b/>
      <w:bCs/>
      <w:noProof/>
      <w:sz w:val="24"/>
      <w:szCs w:val="24"/>
      <w:lang w:val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1F4B5C"/>
    <w:rPr>
      <w:rFonts w:ascii="Times New Roman" w:eastAsia="Times New Roman" w:hAnsi="Times New Roman" w:cs="Times New Roman"/>
      <w:noProof/>
      <w:u w:val="single"/>
      <w:lang w:val="pl-PL"/>
    </w:rPr>
  </w:style>
  <w:style w:type="paragraph" w:styleId="Tekstpodstawowywcity">
    <w:name w:val="Body Text Indent"/>
    <w:basedOn w:val="Normalny"/>
    <w:link w:val="TekstpodstawowywcityZnak"/>
    <w:semiHidden/>
    <w:rsid w:val="001F4B5C"/>
    <w:pPr>
      <w:ind w:left="1440" w:hanging="360"/>
    </w:pPr>
    <w:rPr>
      <w:rFonts w:ascii="Arial" w:hAnsi="Arial" w:cs="Arial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F4B5C"/>
    <w:rPr>
      <w:rFonts w:ascii="Arial" w:eastAsia="Times New Roman" w:hAnsi="Arial" w:cs="Arial"/>
      <w:noProof/>
      <w:sz w:val="20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1F4B5C"/>
    <w:pPr>
      <w:jc w:val="center"/>
    </w:pPr>
    <w:rPr>
      <w:noProof w:val="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F4B5C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semiHidden/>
    <w:rsid w:val="001F4B5C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noProof w:val="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F4B5C"/>
    <w:rPr>
      <w:rFonts w:ascii="Arial" w:eastAsia="Times New Roman" w:hAnsi="Arial" w:cs="Arial"/>
      <w:sz w:val="24"/>
      <w:szCs w:val="24"/>
      <w:lang w:val="pl-PL"/>
    </w:rPr>
  </w:style>
  <w:style w:type="paragraph" w:customStyle="1" w:styleId="Tekstblokowy1">
    <w:name w:val="Tekst blokowy1"/>
    <w:basedOn w:val="Normalny"/>
    <w:uiPriority w:val="99"/>
    <w:rsid w:val="001F4B5C"/>
    <w:pPr>
      <w:overflowPunct w:val="0"/>
      <w:autoSpaceDE w:val="0"/>
      <w:autoSpaceDN w:val="0"/>
      <w:adjustRightInd w:val="0"/>
      <w:spacing w:line="360" w:lineRule="auto"/>
      <w:ind w:left="284" w:right="-85"/>
      <w:textAlignment w:val="baseline"/>
    </w:pPr>
    <w:rPr>
      <w:noProof w:val="0"/>
    </w:rPr>
  </w:style>
  <w:style w:type="paragraph" w:customStyle="1" w:styleId="Tekstpodstawowy21">
    <w:name w:val="Tekst podstawowy 21"/>
    <w:basedOn w:val="Normalny"/>
    <w:uiPriority w:val="99"/>
    <w:rsid w:val="001F4B5C"/>
    <w:pPr>
      <w:overflowPunct w:val="0"/>
      <w:autoSpaceDE w:val="0"/>
      <w:autoSpaceDN w:val="0"/>
      <w:adjustRightInd w:val="0"/>
      <w:spacing w:before="120"/>
      <w:ind w:left="284"/>
      <w:textAlignment w:val="baseline"/>
    </w:pPr>
    <w:rPr>
      <w:rFonts w:ascii="Arial" w:hAnsi="Arial" w:cs="Arial"/>
      <w:noProof w:val="0"/>
      <w:sz w:val="18"/>
      <w:szCs w:val="18"/>
    </w:rPr>
  </w:style>
  <w:style w:type="paragraph" w:customStyle="1" w:styleId="Tekstpodstawowywcity21">
    <w:name w:val="Tekst podstawowy wcięty 21"/>
    <w:basedOn w:val="Normalny"/>
    <w:rsid w:val="001F4B5C"/>
    <w:pPr>
      <w:overflowPunct w:val="0"/>
      <w:autoSpaceDE w:val="0"/>
      <w:autoSpaceDN w:val="0"/>
      <w:adjustRightInd w:val="0"/>
      <w:ind w:left="284" w:hanging="284"/>
      <w:textAlignment w:val="baseline"/>
    </w:pPr>
    <w:rPr>
      <w:rFonts w:ascii="Arial" w:hAnsi="Arial" w:cs="Arial"/>
      <w:noProof w:val="0"/>
    </w:rPr>
  </w:style>
  <w:style w:type="paragraph" w:customStyle="1" w:styleId="Tekstpodstawowywcity31">
    <w:name w:val="Tekst podstawowy wcięty 31"/>
    <w:basedOn w:val="Normalny"/>
    <w:uiPriority w:val="99"/>
    <w:rsid w:val="001F4B5C"/>
    <w:pPr>
      <w:overflowPunct w:val="0"/>
      <w:autoSpaceDE w:val="0"/>
      <w:autoSpaceDN w:val="0"/>
      <w:adjustRightInd w:val="0"/>
      <w:spacing w:before="120"/>
      <w:ind w:left="426" w:hanging="426"/>
      <w:textAlignment w:val="baseline"/>
    </w:pPr>
    <w:rPr>
      <w:rFonts w:ascii="Arial" w:hAnsi="Arial" w:cs="Arial"/>
      <w:b/>
      <w:bCs/>
      <w:noProof w:val="0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1F4B5C"/>
    <w:pPr>
      <w:ind w:left="709" w:hanging="284"/>
    </w:pPr>
    <w:rPr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F4B5C"/>
    <w:rPr>
      <w:rFonts w:ascii="Times New Roman" w:eastAsia="Times New Roman" w:hAnsi="Times New Roman" w:cs="Times New Roman"/>
      <w:noProof/>
      <w:lang w:val="pl-PL"/>
    </w:rPr>
  </w:style>
  <w:style w:type="paragraph" w:styleId="Stopka">
    <w:name w:val="footer"/>
    <w:basedOn w:val="Normalny"/>
    <w:link w:val="StopkaZnak"/>
    <w:uiPriority w:val="99"/>
    <w:rsid w:val="001F4B5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noProof w:val="0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F4B5C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1F4B5C"/>
    <w:pPr>
      <w:spacing w:after="120"/>
      <w:ind w:left="360" w:hanging="360"/>
    </w:pPr>
    <w:rPr>
      <w:rFonts w:ascii="Arial" w:hAnsi="Arial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F4B5C"/>
    <w:rPr>
      <w:rFonts w:ascii="Arial" w:eastAsia="Times New Roman" w:hAnsi="Arial" w:cs="Arial"/>
      <w:noProof/>
      <w:sz w:val="24"/>
      <w:szCs w:val="24"/>
      <w:lang w:val="pl-PL"/>
    </w:rPr>
  </w:style>
  <w:style w:type="character" w:styleId="Numerstrony">
    <w:name w:val="page number"/>
    <w:basedOn w:val="Domylnaczcionkaakapitu"/>
    <w:uiPriority w:val="99"/>
    <w:semiHidden/>
    <w:rsid w:val="001F4B5C"/>
  </w:style>
  <w:style w:type="paragraph" w:styleId="Tekstprzypisudolnego">
    <w:name w:val="footnote text"/>
    <w:basedOn w:val="Normalny"/>
    <w:link w:val="TekstprzypisudolnegoZnak"/>
    <w:uiPriority w:val="99"/>
    <w:semiHidden/>
    <w:rsid w:val="001F4B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4B5C"/>
    <w:rPr>
      <w:rFonts w:ascii="Times New Roman" w:eastAsia="Times New Roman" w:hAnsi="Times New Roman" w:cs="Times New Roman"/>
      <w:noProof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rsid w:val="001F4B5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1F4B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B5C"/>
    <w:rPr>
      <w:rFonts w:ascii="Tahoma" w:eastAsia="Times New Roman" w:hAnsi="Tahoma" w:cs="Tahoma"/>
      <w:noProof/>
      <w:sz w:val="16"/>
      <w:szCs w:val="16"/>
      <w:lang w:val="pl-PL"/>
    </w:rPr>
  </w:style>
  <w:style w:type="paragraph" w:styleId="Nagwek">
    <w:name w:val="header"/>
    <w:basedOn w:val="Normalny"/>
    <w:link w:val="NagwekZnak"/>
    <w:uiPriority w:val="99"/>
    <w:semiHidden/>
    <w:rsid w:val="001F4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F4B5C"/>
    <w:rPr>
      <w:rFonts w:ascii="Times New Roman" w:eastAsia="Times New Roman" w:hAnsi="Times New Roman" w:cs="Times New Roman"/>
      <w:noProof/>
      <w:sz w:val="24"/>
      <w:szCs w:val="24"/>
      <w:lang w:val="pl-PL"/>
    </w:rPr>
  </w:style>
  <w:style w:type="character" w:styleId="Hipercze">
    <w:name w:val="Hyperlink"/>
    <w:basedOn w:val="Domylnaczcionkaakapitu"/>
    <w:rsid w:val="001F4B5C"/>
    <w:rPr>
      <w:color w:val="0000FF"/>
      <w:u w:val="single"/>
    </w:rPr>
  </w:style>
  <w:style w:type="paragraph" w:customStyle="1" w:styleId="Default">
    <w:name w:val="Default"/>
    <w:rsid w:val="001F4B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  <w:style w:type="character" w:styleId="Odwoaniedokomentarza">
    <w:name w:val="annotation reference"/>
    <w:basedOn w:val="Domylnaczcionkaakapitu"/>
    <w:uiPriority w:val="99"/>
    <w:semiHidden/>
    <w:rsid w:val="001F4B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4B5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4B5C"/>
    <w:rPr>
      <w:rFonts w:ascii="Times New Roman" w:eastAsia="Times New Roman" w:hAnsi="Times New Roman" w:cs="Times New Roman"/>
      <w:noProof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F4B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4B5C"/>
    <w:rPr>
      <w:rFonts w:ascii="Times New Roman" w:eastAsia="Times New Roman" w:hAnsi="Times New Roman" w:cs="Times New Roman"/>
      <w:b/>
      <w:bCs/>
      <w:noProof/>
      <w:sz w:val="20"/>
      <w:szCs w:val="20"/>
      <w:lang w:val="pl-PL"/>
    </w:rPr>
  </w:style>
  <w:style w:type="table" w:styleId="Tabela-Siatka">
    <w:name w:val="Table Grid"/>
    <w:basedOn w:val="Standardowy"/>
    <w:uiPriority w:val="59"/>
    <w:rsid w:val="001F4B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F4B5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pl-PL"/>
    </w:rPr>
  </w:style>
  <w:style w:type="character" w:styleId="Pogrubienie">
    <w:name w:val="Strong"/>
    <w:basedOn w:val="Domylnaczcionkaakapitu"/>
    <w:qFormat/>
    <w:rsid w:val="001F4B5C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F4B5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4B5C"/>
    <w:rPr>
      <w:rFonts w:ascii="Times New Roman" w:eastAsia="Times New Roman" w:hAnsi="Times New Roman" w:cs="Times New Roman"/>
      <w:noProof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rsid w:val="001F4B5C"/>
    <w:rPr>
      <w:vertAlign w:val="superscript"/>
    </w:rPr>
  </w:style>
  <w:style w:type="paragraph" w:styleId="Akapitzlist">
    <w:name w:val="List Paragraph"/>
    <w:basedOn w:val="Normalny"/>
    <w:uiPriority w:val="34"/>
    <w:qFormat/>
    <w:rsid w:val="001F4B5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rsid w:val="001F4B5C"/>
    <w:pPr>
      <w:spacing w:before="100" w:beforeAutospacing="1" w:after="100" w:afterAutospacing="1"/>
    </w:pPr>
    <w:rPr>
      <w:rFonts w:ascii="Arial Unicode MS" w:hAnsi="Arial Unicode MS" w:cs="Arial Unicode MS"/>
      <w:noProof w:val="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rsid w:val="001F4B5C"/>
    <w:rPr>
      <w:rFonts w:ascii="Courier New" w:hAnsi="Courier New" w:cs="Courier New"/>
      <w:noProof w:val="0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F4B5C"/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goohl2">
    <w:name w:val="goohl2"/>
    <w:basedOn w:val="Domylnaczcionkaakapitu"/>
    <w:uiPriority w:val="99"/>
    <w:rsid w:val="001F4B5C"/>
  </w:style>
  <w:style w:type="character" w:customStyle="1" w:styleId="goohl3">
    <w:name w:val="goohl3"/>
    <w:basedOn w:val="Domylnaczcionkaakapitu"/>
    <w:uiPriority w:val="99"/>
    <w:rsid w:val="001F4B5C"/>
  </w:style>
  <w:style w:type="character" w:customStyle="1" w:styleId="goohl4">
    <w:name w:val="goohl4"/>
    <w:basedOn w:val="Domylnaczcionkaakapitu"/>
    <w:uiPriority w:val="99"/>
    <w:rsid w:val="001F4B5C"/>
  </w:style>
  <w:style w:type="paragraph" w:customStyle="1" w:styleId="Tekstpodstawowy22">
    <w:name w:val="Tekst podstawowy 22"/>
    <w:basedOn w:val="Normalny"/>
    <w:uiPriority w:val="99"/>
    <w:rsid w:val="001F4B5C"/>
    <w:rPr>
      <w:noProof w:val="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1F4B5C"/>
    <w:rPr>
      <w:color w:val="800080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rsid w:val="001F4B5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F4B5C"/>
    <w:rPr>
      <w:rFonts w:ascii="Times New Roman" w:eastAsia="Times New Roman" w:hAnsi="Times New Roman" w:cs="Times New Roman"/>
      <w:noProof/>
      <w:sz w:val="16"/>
      <w:szCs w:val="16"/>
      <w:lang w:val="pl-PL"/>
    </w:rPr>
  </w:style>
  <w:style w:type="paragraph" w:customStyle="1" w:styleId="Tekstpodstawowy23">
    <w:name w:val="Tekst podstawowy 23"/>
    <w:basedOn w:val="Normalny"/>
    <w:uiPriority w:val="99"/>
    <w:rsid w:val="001F4B5C"/>
    <w:pPr>
      <w:overflowPunct w:val="0"/>
      <w:autoSpaceDE w:val="0"/>
      <w:autoSpaceDN w:val="0"/>
      <w:adjustRightInd w:val="0"/>
      <w:ind w:left="426" w:hanging="426"/>
      <w:textAlignment w:val="baseline"/>
    </w:pPr>
    <w:rPr>
      <w:noProof w:val="0"/>
      <w:lang w:eastAsia="pl-PL"/>
    </w:rPr>
  </w:style>
  <w:style w:type="paragraph" w:customStyle="1" w:styleId="ZnakZnak1">
    <w:name w:val="Znak Znak1"/>
    <w:basedOn w:val="Normalny"/>
    <w:uiPriority w:val="99"/>
    <w:rsid w:val="001F4B5C"/>
    <w:rPr>
      <w:noProof w:val="0"/>
      <w:lang w:eastAsia="pl-PL"/>
    </w:rPr>
  </w:style>
  <w:style w:type="character" w:customStyle="1" w:styleId="author-comma">
    <w:name w:val="author-comma"/>
    <w:basedOn w:val="Domylnaczcionkaakapitu"/>
    <w:uiPriority w:val="99"/>
    <w:rsid w:val="001F4B5C"/>
  </w:style>
  <w:style w:type="paragraph" w:customStyle="1" w:styleId="EndNoteBibliography">
    <w:name w:val="EndNote Bibliography"/>
    <w:basedOn w:val="Normalny"/>
    <w:link w:val="EndNoteBibliographyTegn"/>
    <w:uiPriority w:val="99"/>
    <w:rsid w:val="001F4B5C"/>
    <w:pPr>
      <w:spacing w:after="160"/>
      <w:ind w:left="284" w:hanging="284"/>
    </w:pPr>
    <w:rPr>
      <w:rFonts w:ascii="Calibri" w:hAnsi="Calibri" w:cs="Calibri"/>
      <w:sz w:val="22"/>
      <w:szCs w:val="22"/>
      <w:lang w:val="en-US" w:eastAsia="pl-PL"/>
    </w:rPr>
  </w:style>
  <w:style w:type="character" w:customStyle="1" w:styleId="EndNoteBibliographyTegn">
    <w:name w:val="EndNote Bibliography Tegn"/>
    <w:basedOn w:val="Domylnaczcionkaakapitu"/>
    <w:link w:val="EndNoteBibliography"/>
    <w:uiPriority w:val="99"/>
    <w:rsid w:val="001F4B5C"/>
    <w:rPr>
      <w:rFonts w:ascii="Calibri" w:eastAsia="Times New Roman" w:hAnsi="Calibri" w:cs="Calibri"/>
      <w:noProof/>
      <w:lang w:val="en-US" w:eastAsia="pl-PL"/>
    </w:rPr>
  </w:style>
  <w:style w:type="character" w:customStyle="1" w:styleId="current-selection">
    <w:name w:val="current-selection"/>
    <w:basedOn w:val="Domylnaczcionkaakapitu"/>
    <w:uiPriority w:val="99"/>
    <w:rsid w:val="001F4B5C"/>
  </w:style>
  <w:style w:type="character" w:customStyle="1" w:styleId="a">
    <w:name w:val="_"/>
    <w:basedOn w:val="Domylnaczcionkaakapitu"/>
    <w:uiPriority w:val="99"/>
    <w:rsid w:val="001F4B5C"/>
  </w:style>
  <w:style w:type="character" w:styleId="Uwydatnienie">
    <w:name w:val="Emphasis"/>
    <w:basedOn w:val="Domylnaczcionkaakapitu"/>
    <w:uiPriority w:val="20"/>
    <w:qFormat/>
    <w:rsid w:val="001F4B5C"/>
    <w:rPr>
      <w:i/>
      <w:iCs/>
    </w:rPr>
  </w:style>
  <w:style w:type="paragraph" w:customStyle="1" w:styleId="Standard">
    <w:name w:val="Standard"/>
    <w:rsid w:val="001F4B5C"/>
    <w:pPr>
      <w:suppressAutoHyphens/>
      <w:autoSpaceDN w:val="0"/>
      <w:textAlignment w:val="baseline"/>
    </w:pPr>
    <w:rPr>
      <w:rFonts w:ascii="Calibri" w:eastAsia="Arial Unicode MS" w:hAnsi="Calibri" w:cs="Calibri"/>
      <w:kern w:val="3"/>
      <w:lang w:val="pl-PL"/>
    </w:rPr>
  </w:style>
  <w:style w:type="numbering" w:customStyle="1" w:styleId="Bezlisty1">
    <w:name w:val="Bez listy1"/>
    <w:next w:val="Bezlisty"/>
    <w:uiPriority w:val="99"/>
    <w:semiHidden/>
    <w:unhideWhenUsed/>
    <w:rsid w:val="001F4B5C"/>
  </w:style>
  <w:style w:type="character" w:customStyle="1" w:styleId="st">
    <w:name w:val="st"/>
    <w:basedOn w:val="Domylnaczcionkaakapitu"/>
    <w:rsid w:val="001F4B5C"/>
  </w:style>
  <w:style w:type="character" w:customStyle="1" w:styleId="journaltitle">
    <w:name w:val="journaltitle"/>
    <w:basedOn w:val="Domylnaczcionkaakapitu"/>
    <w:rsid w:val="001F4B5C"/>
  </w:style>
  <w:style w:type="paragraph" w:customStyle="1" w:styleId="icon--meta-keyline-before">
    <w:name w:val="icon--meta-keyline-before"/>
    <w:basedOn w:val="Normalny"/>
    <w:rsid w:val="001F4B5C"/>
    <w:pPr>
      <w:spacing w:before="100" w:beforeAutospacing="1" w:after="100" w:afterAutospacing="1"/>
    </w:pPr>
    <w:rPr>
      <w:noProof w:val="0"/>
      <w:lang w:eastAsia="pl-PL"/>
    </w:rPr>
  </w:style>
  <w:style w:type="character" w:customStyle="1" w:styleId="articlecitationyear">
    <w:name w:val="articlecitation_year"/>
    <w:basedOn w:val="Domylnaczcionkaakapitu"/>
    <w:rsid w:val="001F4B5C"/>
  </w:style>
  <w:style w:type="character" w:customStyle="1" w:styleId="articlecitationvolume">
    <w:name w:val="articlecitation_volume"/>
    <w:basedOn w:val="Domylnaczcionkaakapitu"/>
    <w:rsid w:val="001F4B5C"/>
  </w:style>
  <w:style w:type="character" w:customStyle="1" w:styleId="articlecitationpages">
    <w:name w:val="articlecitation_pages"/>
    <w:basedOn w:val="Domylnaczcionkaakapitu"/>
    <w:rsid w:val="001F4B5C"/>
  </w:style>
  <w:style w:type="character" w:customStyle="1" w:styleId="u-inline-block">
    <w:name w:val="u-inline-block"/>
    <w:basedOn w:val="Domylnaczcionkaakapitu"/>
    <w:rsid w:val="001F4B5C"/>
  </w:style>
  <w:style w:type="character" w:customStyle="1" w:styleId="authorsname">
    <w:name w:val="authors__name"/>
    <w:basedOn w:val="Domylnaczcionkaakapitu"/>
    <w:rsid w:val="001F4B5C"/>
  </w:style>
  <w:style w:type="character" w:customStyle="1" w:styleId="shorttext">
    <w:name w:val="short_text"/>
    <w:basedOn w:val="Domylnaczcionkaakapitu"/>
    <w:rsid w:val="001F4B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4B5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F4B5C"/>
    <w:pPr>
      <w:keepNext/>
      <w:spacing w:line="360" w:lineRule="auto"/>
      <w:jc w:val="center"/>
      <w:outlineLvl w:val="0"/>
    </w:pPr>
    <w:rPr>
      <w:b/>
      <w:bCs/>
      <w:noProof w:val="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F4B5C"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 w:cs="Arial"/>
      <w:noProof w:val="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F4B5C"/>
    <w:pPr>
      <w:keepNext/>
      <w:overflowPunct w:val="0"/>
      <w:autoSpaceDE w:val="0"/>
      <w:autoSpaceDN w:val="0"/>
      <w:adjustRightInd w:val="0"/>
      <w:spacing w:before="120"/>
      <w:jc w:val="center"/>
      <w:textAlignment w:val="baseline"/>
      <w:outlineLvl w:val="2"/>
    </w:pPr>
    <w:rPr>
      <w:rFonts w:ascii="Arial" w:hAnsi="Arial" w:cs="Arial"/>
      <w:noProof w:val="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F4B5C"/>
    <w:pPr>
      <w:keepNext/>
      <w:overflowPunct w:val="0"/>
      <w:autoSpaceDE w:val="0"/>
      <w:autoSpaceDN w:val="0"/>
      <w:adjustRightInd w:val="0"/>
      <w:spacing w:line="360" w:lineRule="auto"/>
      <w:ind w:left="426" w:hanging="426"/>
      <w:textAlignment w:val="baseline"/>
      <w:outlineLvl w:val="3"/>
    </w:pPr>
    <w:rPr>
      <w:b/>
      <w:bCs/>
      <w:noProof w:val="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F4B5C"/>
    <w:pPr>
      <w:keepNext/>
      <w:overflowPunct w:val="0"/>
      <w:autoSpaceDE w:val="0"/>
      <w:autoSpaceDN w:val="0"/>
      <w:adjustRightInd w:val="0"/>
      <w:spacing w:line="360" w:lineRule="auto"/>
      <w:ind w:firstLine="284"/>
      <w:textAlignment w:val="baseline"/>
      <w:outlineLvl w:val="4"/>
    </w:pPr>
    <w:rPr>
      <w:noProof w:val="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F4B5C"/>
    <w:pPr>
      <w:keepNext/>
      <w:spacing w:line="360" w:lineRule="auto"/>
      <w:jc w:val="center"/>
      <w:outlineLvl w:val="5"/>
    </w:pPr>
    <w:rPr>
      <w:i/>
      <w:iCs/>
      <w:noProof w:val="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F4B5C"/>
    <w:pPr>
      <w:keepNext/>
      <w:spacing w:line="360" w:lineRule="auto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F4B5C"/>
    <w:pPr>
      <w:keepNext/>
      <w:ind w:left="360"/>
      <w:jc w:val="both"/>
      <w:outlineLvl w:val="7"/>
    </w:pPr>
    <w:rPr>
      <w:sz w:val="22"/>
      <w:szCs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F4B5C"/>
    <w:rPr>
      <w:rFonts w:ascii="Times New Roman" w:eastAsia="Times New Roman" w:hAnsi="Times New Roman" w:cs="Times New Roman"/>
      <w:b/>
      <w:bCs/>
      <w:sz w:val="24"/>
      <w:szCs w:val="24"/>
      <w:lang w:val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1F4B5C"/>
    <w:rPr>
      <w:rFonts w:ascii="Arial" w:eastAsia="Times New Roman" w:hAnsi="Arial" w:cs="Arial"/>
      <w:sz w:val="24"/>
      <w:szCs w:val="24"/>
      <w:lang w:val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1F4B5C"/>
    <w:rPr>
      <w:rFonts w:ascii="Arial" w:eastAsia="Times New Roman" w:hAnsi="Arial" w:cs="Arial"/>
      <w:sz w:val="24"/>
      <w:szCs w:val="24"/>
      <w:lang w:val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F4B5C"/>
    <w:rPr>
      <w:rFonts w:ascii="Times New Roman" w:eastAsia="Times New Roman" w:hAnsi="Times New Roman" w:cs="Times New Roman"/>
      <w:b/>
      <w:bCs/>
      <w:sz w:val="24"/>
      <w:szCs w:val="24"/>
      <w:lang w:val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1F4B5C"/>
    <w:rPr>
      <w:rFonts w:ascii="Times New Roman" w:eastAsia="Times New Roman" w:hAnsi="Times New Roman" w:cs="Times New Roman"/>
      <w:sz w:val="24"/>
      <w:szCs w:val="24"/>
      <w:lang w:val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1F4B5C"/>
    <w:rPr>
      <w:rFonts w:ascii="Times New Roman" w:eastAsia="Times New Roman" w:hAnsi="Times New Roman" w:cs="Times New Roman"/>
      <w:i/>
      <w:iCs/>
      <w:sz w:val="24"/>
      <w:szCs w:val="24"/>
      <w:lang w:val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1F4B5C"/>
    <w:rPr>
      <w:rFonts w:ascii="Times New Roman" w:eastAsia="Times New Roman" w:hAnsi="Times New Roman" w:cs="Times New Roman"/>
      <w:b/>
      <w:bCs/>
      <w:noProof/>
      <w:sz w:val="24"/>
      <w:szCs w:val="24"/>
      <w:lang w:val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1F4B5C"/>
    <w:rPr>
      <w:rFonts w:ascii="Times New Roman" w:eastAsia="Times New Roman" w:hAnsi="Times New Roman" w:cs="Times New Roman"/>
      <w:noProof/>
      <w:u w:val="single"/>
      <w:lang w:val="pl-PL"/>
    </w:rPr>
  </w:style>
  <w:style w:type="paragraph" w:styleId="Tekstpodstawowywcity">
    <w:name w:val="Body Text Indent"/>
    <w:basedOn w:val="Normalny"/>
    <w:link w:val="TekstpodstawowywcityZnak"/>
    <w:semiHidden/>
    <w:rsid w:val="001F4B5C"/>
    <w:pPr>
      <w:ind w:left="1440" w:hanging="360"/>
    </w:pPr>
    <w:rPr>
      <w:rFonts w:ascii="Arial" w:hAnsi="Arial" w:cs="Arial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F4B5C"/>
    <w:rPr>
      <w:rFonts w:ascii="Arial" w:eastAsia="Times New Roman" w:hAnsi="Arial" w:cs="Arial"/>
      <w:noProof/>
      <w:sz w:val="20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1F4B5C"/>
    <w:pPr>
      <w:jc w:val="center"/>
    </w:pPr>
    <w:rPr>
      <w:noProof w:val="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F4B5C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semiHidden/>
    <w:rsid w:val="001F4B5C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noProof w:val="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F4B5C"/>
    <w:rPr>
      <w:rFonts w:ascii="Arial" w:eastAsia="Times New Roman" w:hAnsi="Arial" w:cs="Arial"/>
      <w:sz w:val="24"/>
      <w:szCs w:val="24"/>
      <w:lang w:val="pl-PL"/>
    </w:rPr>
  </w:style>
  <w:style w:type="paragraph" w:customStyle="1" w:styleId="Tekstblokowy1">
    <w:name w:val="Tekst blokowy1"/>
    <w:basedOn w:val="Normalny"/>
    <w:uiPriority w:val="99"/>
    <w:rsid w:val="001F4B5C"/>
    <w:pPr>
      <w:overflowPunct w:val="0"/>
      <w:autoSpaceDE w:val="0"/>
      <w:autoSpaceDN w:val="0"/>
      <w:adjustRightInd w:val="0"/>
      <w:spacing w:line="360" w:lineRule="auto"/>
      <w:ind w:left="284" w:right="-85"/>
      <w:textAlignment w:val="baseline"/>
    </w:pPr>
    <w:rPr>
      <w:noProof w:val="0"/>
    </w:rPr>
  </w:style>
  <w:style w:type="paragraph" w:customStyle="1" w:styleId="Tekstpodstawowy21">
    <w:name w:val="Tekst podstawowy 21"/>
    <w:basedOn w:val="Normalny"/>
    <w:uiPriority w:val="99"/>
    <w:rsid w:val="001F4B5C"/>
    <w:pPr>
      <w:overflowPunct w:val="0"/>
      <w:autoSpaceDE w:val="0"/>
      <w:autoSpaceDN w:val="0"/>
      <w:adjustRightInd w:val="0"/>
      <w:spacing w:before="120"/>
      <w:ind w:left="284"/>
      <w:textAlignment w:val="baseline"/>
    </w:pPr>
    <w:rPr>
      <w:rFonts w:ascii="Arial" w:hAnsi="Arial" w:cs="Arial"/>
      <w:noProof w:val="0"/>
      <w:sz w:val="18"/>
      <w:szCs w:val="18"/>
    </w:rPr>
  </w:style>
  <w:style w:type="paragraph" w:customStyle="1" w:styleId="Tekstpodstawowywcity21">
    <w:name w:val="Tekst podstawowy wcięty 21"/>
    <w:basedOn w:val="Normalny"/>
    <w:rsid w:val="001F4B5C"/>
    <w:pPr>
      <w:overflowPunct w:val="0"/>
      <w:autoSpaceDE w:val="0"/>
      <w:autoSpaceDN w:val="0"/>
      <w:adjustRightInd w:val="0"/>
      <w:ind w:left="284" w:hanging="284"/>
      <w:textAlignment w:val="baseline"/>
    </w:pPr>
    <w:rPr>
      <w:rFonts w:ascii="Arial" w:hAnsi="Arial" w:cs="Arial"/>
      <w:noProof w:val="0"/>
    </w:rPr>
  </w:style>
  <w:style w:type="paragraph" w:customStyle="1" w:styleId="Tekstpodstawowywcity31">
    <w:name w:val="Tekst podstawowy wcięty 31"/>
    <w:basedOn w:val="Normalny"/>
    <w:uiPriority w:val="99"/>
    <w:rsid w:val="001F4B5C"/>
    <w:pPr>
      <w:overflowPunct w:val="0"/>
      <w:autoSpaceDE w:val="0"/>
      <w:autoSpaceDN w:val="0"/>
      <w:adjustRightInd w:val="0"/>
      <w:spacing w:before="120"/>
      <w:ind w:left="426" w:hanging="426"/>
      <w:textAlignment w:val="baseline"/>
    </w:pPr>
    <w:rPr>
      <w:rFonts w:ascii="Arial" w:hAnsi="Arial" w:cs="Arial"/>
      <w:b/>
      <w:bCs/>
      <w:noProof w:val="0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1F4B5C"/>
    <w:pPr>
      <w:ind w:left="709" w:hanging="284"/>
    </w:pPr>
    <w:rPr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F4B5C"/>
    <w:rPr>
      <w:rFonts w:ascii="Times New Roman" w:eastAsia="Times New Roman" w:hAnsi="Times New Roman" w:cs="Times New Roman"/>
      <w:noProof/>
      <w:lang w:val="pl-PL"/>
    </w:rPr>
  </w:style>
  <w:style w:type="paragraph" w:styleId="Stopka">
    <w:name w:val="footer"/>
    <w:basedOn w:val="Normalny"/>
    <w:link w:val="StopkaZnak"/>
    <w:uiPriority w:val="99"/>
    <w:rsid w:val="001F4B5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noProof w:val="0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F4B5C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1F4B5C"/>
    <w:pPr>
      <w:spacing w:after="120"/>
      <w:ind w:left="360" w:hanging="360"/>
    </w:pPr>
    <w:rPr>
      <w:rFonts w:ascii="Arial" w:hAnsi="Arial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F4B5C"/>
    <w:rPr>
      <w:rFonts w:ascii="Arial" w:eastAsia="Times New Roman" w:hAnsi="Arial" w:cs="Arial"/>
      <w:noProof/>
      <w:sz w:val="24"/>
      <w:szCs w:val="24"/>
      <w:lang w:val="pl-PL"/>
    </w:rPr>
  </w:style>
  <w:style w:type="character" w:styleId="Numerstrony">
    <w:name w:val="page number"/>
    <w:basedOn w:val="Domylnaczcionkaakapitu"/>
    <w:uiPriority w:val="99"/>
    <w:semiHidden/>
    <w:rsid w:val="001F4B5C"/>
  </w:style>
  <w:style w:type="paragraph" w:styleId="Tekstprzypisudolnego">
    <w:name w:val="footnote text"/>
    <w:basedOn w:val="Normalny"/>
    <w:link w:val="TekstprzypisudolnegoZnak"/>
    <w:uiPriority w:val="99"/>
    <w:semiHidden/>
    <w:rsid w:val="001F4B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4B5C"/>
    <w:rPr>
      <w:rFonts w:ascii="Times New Roman" w:eastAsia="Times New Roman" w:hAnsi="Times New Roman" w:cs="Times New Roman"/>
      <w:noProof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rsid w:val="001F4B5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1F4B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B5C"/>
    <w:rPr>
      <w:rFonts w:ascii="Tahoma" w:eastAsia="Times New Roman" w:hAnsi="Tahoma" w:cs="Tahoma"/>
      <w:noProof/>
      <w:sz w:val="16"/>
      <w:szCs w:val="16"/>
      <w:lang w:val="pl-PL"/>
    </w:rPr>
  </w:style>
  <w:style w:type="paragraph" w:styleId="Nagwek">
    <w:name w:val="header"/>
    <w:basedOn w:val="Normalny"/>
    <w:link w:val="NagwekZnak"/>
    <w:uiPriority w:val="99"/>
    <w:semiHidden/>
    <w:rsid w:val="001F4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F4B5C"/>
    <w:rPr>
      <w:rFonts w:ascii="Times New Roman" w:eastAsia="Times New Roman" w:hAnsi="Times New Roman" w:cs="Times New Roman"/>
      <w:noProof/>
      <w:sz w:val="24"/>
      <w:szCs w:val="24"/>
      <w:lang w:val="pl-PL"/>
    </w:rPr>
  </w:style>
  <w:style w:type="character" w:styleId="Hipercze">
    <w:name w:val="Hyperlink"/>
    <w:basedOn w:val="Domylnaczcionkaakapitu"/>
    <w:rsid w:val="001F4B5C"/>
    <w:rPr>
      <w:color w:val="0000FF"/>
      <w:u w:val="single"/>
    </w:rPr>
  </w:style>
  <w:style w:type="paragraph" w:customStyle="1" w:styleId="Default">
    <w:name w:val="Default"/>
    <w:rsid w:val="001F4B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  <w:style w:type="character" w:styleId="Odwoaniedokomentarza">
    <w:name w:val="annotation reference"/>
    <w:basedOn w:val="Domylnaczcionkaakapitu"/>
    <w:uiPriority w:val="99"/>
    <w:semiHidden/>
    <w:rsid w:val="001F4B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4B5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4B5C"/>
    <w:rPr>
      <w:rFonts w:ascii="Times New Roman" w:eastAsia="Times New Roman" w:hAnsi="Times New Roman" w:cs="Times New Roman"/>
      <w:noProof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F4B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4B5C"/>
    <w:rPr>
      <w:rFonts w:ascii="Times New Roman" w:eastAsia="Times New Roman" w:hAnsi="Times New Roman" w:cs="Times New Roman"/>
      <w:b/>
      <w:bCs/>
      <w:noProof/>
      <w:sz w:val="20"/>
      <w:szCs w:val="20"/>
      <w:lang w:val="pl-PL"/>
    </w:rPr>
  </w:style>
  <w:style w:type="table" w:styleId="Tabela-Siatka">
    <w:name w:val="Table Grid"/>
    <w:basedOn w:val="Standardowy"/>
    <w:uiPriority w:val="59"/>
    <w:rsid w:val="001F4B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F4B5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pl-PL"/>
    </w:rPr>
  </w:style>
  <w:style w:type="character" w:styleId="Pogrubienie">
    <w:name w:val="Strong"/>
    <w:basedOn w:val="Domylnaczcionkaakapitu"/>
    <w:qFormat/>
    <w:rsid w:val="001F4B5C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F4B5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4B5C"/>
    <w:rPr>
      <w:rFonts w:ascii="Times New Roman" w:eastAsia="Times New Roman" w:hAnsi="Times New Roman" w:cs="Times New Roman"/>
      <w:noProof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rsid w:val="001F4B5C"/>
    <w:rPr>
      <w:vertAlign w:val="superscript"/>
    </w:rPr>
  </w:style>
  <w:style w:type="paragraph" w:styleId="Akapitzlist">
    <w:name w:val="List Paragraph"/>
    <w:basedOn w:val="Normalny"/>
    <w:uiPriority w:val="34"/>
    <w:qFormat/>
    <w:rsid w:val="001F4B5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rsid w:val="001F4B5C"/>
    <w:pPr>
      <w:spacing w:before="100" w:beforeAutospacing="1" w:after="100" w:afterAutospacing="1"/>
    </w:pPr>
    <w:rPr>
      <w:rFonts w:ascii="Arial Unicode MS" w:hAnsi="Arial Unicode MS" w:cs="Arial Unicode MS"/>
      <w:noProof w:val="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rsid w:val="001F4B5C"/>
    <w:rPr>
      <w:rFonts w:ascii="Courier New" w:hAnsi="Courier New" w:cs="Courier New"/>
      <w:noProof w:val="0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F4B5C"/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goohl2">
    <w:name w:val="goohl2"/>
    <w:basedOn w:val="Domylnaczcionkaakapitu"/>
    <w:uiPriority w:val="99"/>
    <w:rsid w:val="001F4B5C"/>
  </w:style>
  <w:style w:type="character" w:customStyle="1" w:styleId="goohl3">
    <w:name w:val="goohl3"/>
    <w:basedOn w:val="Domylnaczcionkaakapitu"/>
    <w:uiPriority w:val="99"/>
    <w:rsid w:val="001F4B5C"/>
  </w:style>
  <w:style w:type="character" w:customStyle="1" w:styleId="goohl4">
    <w:name w:val="goohl4"/>
    <w:basedOn w:val="Domylnaczcionkaakapitu"/>
    <w:uiPriority w:val="99"/>
    <w:rsid w:val="001F4B5C"/>
  </w:style>
  <w:style w:type="paragraph" w:customStyle="1" w:styleId="Tekstpodstawowy22">
    <w:name w:val="Tekst podstawowy 22"/>
    <w:basedOn w:val="Normalny"/>
    <w:uiPriority w:val="99"/>
    <w:rsid w:val="001F4B5C"/>
    <w:rPr>
      <w:noProof w:val="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1F4B5C"/>
    <w:rPr>
      <w:color w:val="800080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rsid w:val="001F4B5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F4B5C"/>
    <w:rPr>
      <w:rFonts w:ascii="Times New Roman" w:eastAsia="Times New Roman" w:hAnsi="Times New Roman" w:cs="Times New Roman"/>
      <w:noProof/>
      <w:sz w:val="16"/>
      <w:szCs w:val="16"/>
      <w:lang w:val="pl-PL"/>
    </w:rPr>
  </w:style>
  <w:style w:type="paragraph" w:customStyle="1" w:styleId="Tekstpodstawowy23">
    <w:name w:val="Tekst podstawowy 23"/>
    <w:basedOn w:val="Normalny"/>
    <w:uiPriority w:val="99"/>
    <w:rsid w:val="001F4B5C"/>
    <w:pPr>
      <w:overflowPunct w:val="0"/>
      <w:autoSpaceDE w:val="0"/>
      <w:autoSpaceDN w:val="0"/>
      <w:adjustRightInd w:val="0"/>
      <w:ind w:left="426" w:hanging="426"/>
      <w:textAlignment w:val="baseline"/>
    </w:pPr>
    <w:rPr>
      <w:noProof w:val="0"/>
      <w:lang w:eastAsia="pl-PL"/>
    </w:rPr>
  </w:style>
  <w:style w:type="paragraph" w:customStyle="1" w:styleId="ZnakZnak1">
    <w:name w:val="Znak Znak1"/>
    <w:basedOn w:val="Normalny"/>
    <w:uiPriority w:val="99"/>
    <w:rsid w:val="001F4B5C"/>
    <w:rPr>
      <w:noProof w:val="0"/>
      <w:lang w:eastAsia="pl-PL"/>
    </w:rPr>
  </w:style>
  <w:style w:type="character" w:customStyle="1" w:styleId="author-comma">
    <w:name w:val="author-comma"/>
    <w:basedOn w:val="Domylnaczcionkaakapitu"/>
    <w:uiPriority w:val="99"/>
    <w:rsid w:val="001F4B5C"/>
  </w:style>
  <w:style w:type="paragraph" w:customStyle="1" w:styleId="EndNoteBibliography">
    <w:name w:val="EndNote Bibliography"/>
    <w:basedOn w:val="Normalny"/>
    <w:link w:val="EndNoteBibliographyTegn"/>
    <w:uiPriority w:val="99"/>
    <w:rsid w:val="001F4B5C"/>
    <w:pPr>
      <w:spacing w:after="160"/>
      <w:ind w:left="284" w:hanging="284"/>
    </w:pPr>
    <w:rPr>
      <w:rFonts w:ascii="Calibri" w:hAnsi="Calibri" w:cs="Calibri"/>
      <w:sz w:val="22"/>
      <w:szCs w:val="22"/>
      <w:lang w:val="en-US" w:eastAsia="pl-PL"/>
    </w:rPr>
  </w:style>
  <w:style w:type="character" w:customStyle="1" w:styleId="EndNoteBibliographyTegn">
    <w:name w:val="EndNote Bibliography Tegn"/>
    <w:basedOn w:val="Domylnaczcionkaakapitu"/>
    <w:link w:val="EndNoteBibliography"/>
    <w:uiPriority w:val="99"/>
    <w:rsid w:val="001F4B5C"/>
    <w:rPr>
      <w:rFonts w:ascii="Calibri" w:eastAsia="Times New Roman" w:hAnsi="Calibri" w:cs="Calibri"/>
      <w:noProof/>
      <w:lang w:val="en-US" w:eastAsia="pl-PL"/>
    </w:rPr>
  </w:style>
  <w:style w:type="character" w:customStyle="1" w:styleId="current-selection">
    <w:name w:val="current-selection"/>
    <w:basedOn w:val="Domylnaczcionkaakapitu"/>
    <w:uiPriority w:val="99"/>
    <w:rsid w:val="001F4B5C"/>
  </w:style>
  <w:style w:type="character" w:customStyle="1" w:styleId="a">
    <w:name w:val="_"/>
    <w:basedOn w:val="Domylnaczcionkaakapitu"/>
    <w:uiPriority w:val="99"/>
    <w:rsid w:val="001F4B5C"/>
  </w:style>
  <w:style w:type="character" w:styleId="Uwydatnienie">
    <w:name w:val="Emphasis"/>
    <w:basedOn w:val="Domylnaczcionkaakapitu"/>
    <w:uiPriority w:val="20"/>
    <w:qFormat/>
    <w:rsid w:val="001F4B5C"/>
    <w:rPr>
      <w:i/>
      <w:iCs/>
    </w:rPr>
  </w:style>
  <w:style w:type="paragraph" w:customStyle="1" w:styleId="Standard">
    <w:name w:val="Standard"/>
    <w:rsid w:val="001F4B5C"/>
    <w:pPr>
      <w:suppressAutoHyphens/>
      <w:autoSpaceDN w:val="0"/>
      <w:textAlignment w:val="baseline"/>
    </w:pPr>
    <w:rPr>
      <w:rFonts w:ascii="Calibri" w:eastAsia="Arial Unicode MS" w:hAnsi="Calibri" w:cs="Calibri"/>
      <w:kern w:val="3"/>
      <w:lang w:val="pl-PL"/>
    </w:rPr>
  </w:style>
  <w:style w:type="numbering" w:customStyle="1" w:styleId="Bezlisty1">
    <w:name w:val="Bez listy1"/>
    <w:next w:val="Bezlisty"/>
    <w:uiPriority w:val="99"/>
    <w:semiHidden/>
    <w:unhideWhenUsed/>
    <w:rsid w:val="001F4B5C"/>
  </w:style>
  <w:style w:type="character" w:customStyle="1" w:styleId="st">
    <w:name w:val="st"/>
    <w:basedOn w:val="Domylnaczcionkaakapitu"/>
    <w:rsid w:val="001F4B5C"/>
  </w:style>
  <w:style w:type="character" w:customStyle="1" w:styleId="journaltitle">
    <w:name w:val="journaltitle"/>
    <w:basedOn w:val="Domylnaczcionkaakapitu"/>
    <w:rsid w:val="001F4B5C"/>
  </w:style>
  <w:style w:type="paragraph" w:customStyle="1" w:styleId="icon--meta-keyline-before">
    <w:name w:val="icon--meta-keyline-before"/>
    <w:basedOn w:val="Normalny"/>
    <w:rsid w:val="001F4B5C"/>
    <w:pPr>
      <w:spacing w:before="100" w:beforeAutospacing="1" w:after="100" w:afterAutospacing="1"/>
    </w:pPr>
    <w:rPr>
      <w:noProof w:val="0"/>
      <w:lang w:eastAsia="pl-PL"/>
    </w:rPr>
  </w:style>
  <w:style w:type="character" w:customStyle="1" w:styleId="articlecitationyear">
    <w:name w:val="articlecitation_year"/>
    <w:basedOn w:val="Domylnaczcionkaakapitu"/>
    <w:rsid w:val="001F4B5C"/>
  </w:style>
  <w:style w:type="character" w:customStyle="1" w:styleId="articlecitationvolume">
    <w:name w:val="articlecitation_volume"/>
    <w:basedOn w:val="Domylnaczcionkaakapitu"/>
    <w:rsid w:val="001F4B5C"/>
  </w:style>
  <w:style w:type="character" w:customStyle="1" w:styleId="articlecitationpages">
    <w:name w:val="articlecitation_pages"/>
    <w:basedOn w:val="Domylnaczcionkaakapitu"/>
    <w:rsid w:val="001F4B5C"/>
  </w:style>
  <w:style w:type="character" w:customStyle="1" w:styleId="u-inline-block">
    <w:name w:val="u-inline-block"/>
    <w:basedOn w:val="Domylnaczcionkaakapitu"/>
    <w:rsid w:val="001F4B5C"/>
  </w:style>
  <w:style w:type="character" w:customStyle="1" w:styleId="authorsname">
    <w:name w:val="authors__name"/>
    <w:basedOn w:val="Domylnaczcionkaakapitu"/>
    <w:rsid w:val="001F4B5C"/>
  </w:style>
  <w:style w:type="character" w:customStyle="1" w:styleId="shorttext">
    <w:name w:val="short_text"/>
    <w:basedOn w:val="Domylnaczcionkaakapitu"/>
    <w:rsid w:val="001F4B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Lebecka</dc:creator>
  <cp:lastModifiedBy>Renata Lebecka</cp:lastModifiedBy>
  <cp:revision>5</cp:revision>
  <dcterms:created xsi:type="dcterms:W3CDTF">2019-12-13T12:59:00Z</dcterms:created>
  <dcterms:modified xsi:type="dcterms:W3CDTF">2019-12-18T09:59:00Z</dcterms:modified>
</cp:coreProperties>
</file>