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EB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Nazwa Wykonawcy: ……………………………………………………….</w:t>
      </w:r>
      <w:r w:rsidRPr="003701E4">
        <w:rPr>
          <w:color w:val="000000"/>
          <w:sz w:val="22"/>
          <w:szCs w:val="22"/>
        </w:rPr>
        <w:tab/>
      </w:r>
      <w:r w:rsidRPr="003701E4">
        <w:rPr>
          <w:color w:val="000000"/>
          <w:sz w:val="22"/>
          <w:szCs w:val="22"/>
        </w:rPr>
        <w:tab/>
      </w:r>
    </w:p>
    <w:p w:rsidR="00B419EB" w:rsidRPr="003701E4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ZP</w:t>
      </w:r>
      <w:r w:rsidR="00EA2C9E">
        <w:rPr>
          <w:color w:val="000000"/>
          <w:sz w:val="22"/>
          <w:szCs w:val="22"/>
        </w:rPr>
        <w:t>/02</w:t>
      </w:r>
      <w:r w:rsidR="00662107">
        <w:rPr>
          <w:color w:val="000000"/>
          <w:sz w:val="22"/>
          <w:szCs w:val="22"/>
        </w:rPr>
        <w:t>/N/D/2020</w:t>
      </w:r>
      <w:r>
        <w:rPr>
          <w:color w:val="000000"/>
          <w:sz w:val="22"/>
          <w:szCs w:val="22"/>
        </w:rPr>
        <w:t xml:space="preserve"> ASK</w:t>
      </w:r>
    </w:p>
    <w:p w:rsidR="00B419EB" w:rsidRPr="003701E4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Adres Wykonawcy:</w:t>
      </w:r>
      <w:r w:rsidRPr="003701E4">
        <w:rPr>
          <w:color w:val="000000"/>
          <w:sz w:val="22"/>
          <w:szCs w:val="22"/>
        </w:rPr>
        <w:tab/>
      </w:r>
    </w:p>
    <w:p w:rsidR="00B419EB" w:rsidRPr="003701E4" w:rsidRDefault="00B419EB" w:rsidP="00B419EB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Formularz cenowy – załącznik 2a</w:t>
      </w:r>
    </w:p>
    <w:p w:rsidR="00B419EB" w:rsidRPr="003701E4" w:rsidRDefault="00B419EB" w:rsidP="00B419EB">
      <w:pPr>
        <w:jc w:val="center"/>
        <w:rPr>
          <w:b/>
          <w:color w:val="000000"/>
          <w:sz w:val="22"/>
          <w:szCs w:val="22"/>
        </w:rPr>
      </w:pPr>
    </w:p>
    <w:p w:rsidR="00B419EB" w:rsidRPr="003701E4" w:rsidRDefault="00420039" w:rsidP="00B419EB">
      <w:pPr>
        <w:spacing w:after="60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0729FA">
        <w:rPr>
          <w:b/>
          <w:color w:val="000000"/>
          <w:sz w:val="22"/>
          <w:szCs w:val="22"/>
        </w:rPr>
        <w:t>Oprogramowanie/</w:t>
      </w:r>
      <w:bookmarkStart w:id="0" w:name="_GoBack"/>
      <w:bookmarkEnd w:id="0"/>
      <w:r>
        <w:rPr>
          <w:b/>
          <w:color w:val="000000"/>
          <w:sz w:val="22"/>
          <w:szCs w:val="22"/>
        </w:rPr>
        <w:t>System antywirusowy (licencja);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04"/>
        <w:gridCol w:w="2379"/>
        <w:gridCol w:w="1036"/>
        <w:gridCol w:w="1298"/>
        <w:gridCol w:w="1424"/>
        <w:gridCol w:w="1197"/>
        <w:gridCol w:w="1040"/>
        <w:gridCol w:w="1299"/>
      </w:tblGrid>
      <w:tr w:rsidR="00B419EB" w:rsidRPr="003701E4" w:rsidTr="006C208D">
        <w:trPr>
          <w:trHeight w:val="608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004" w:type="dxa"/>
            <w:vAlign w:val="center"/>
          </w:tcPr>
          <w:p w:rsidR="00B419EB" w:rsidRPr="003701E4" w:rsidRDefault="00B419EB" w:rsidP="00817947">
            <w:pPr>
              <w:ind w:right="-143"/>
              <w:jc w:val="center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przedmiotu</w:t>
            </w:r>
          </w:p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2379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i nr katalogowy produktu</w:t>
            </w:r>
          </w:p>
        </w:tc>
        <w:tc>
          <w:tcPr>
            <w:tcW w:w="1036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98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Cena jedn. w PLN netto</w:t>
            </w: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netto</w:t>
            </w: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ind w:right="-143"/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brutto</w:t>
            </w:r>
          </w:p>
        </w:tc>
      </w:tr>
      <w:tr w:rsidR="00B419EB" w:rsidRPr="003701E4" w:rsidTr="006C208D">
        <w:trPr>
          <w:trHeight w:val="567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04" w:type="dxa"/>
            <w:vAlign w:val="center"/>
          </w:tcPr>
          <w:p w:rsidR="00B419EB" w:rsidRPr="00ED2096" w:rsidRDefault="00EA2C9E" w:rsidP="00FF079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Licencja na system antywirusowy Bitdefender Gravity</w:t>
            </w:r>
            <w:r w:rsidR="00FF079C">
              <w:rPr>
                <w:color w:val="000000"/>
                <w:sz w:val="22"/>
                <w:szCs w:val="22"/>
                <w:lang w:val="en-US"/>
              </w:rPr>
              <w:t>Zone Advanced Business Security.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379" w:type="dxa"/>
            <w:vAlign w:val="center"/>
          </w:tcPr>
          <w:p w:rsidR="00B419EB" w:rsidRPr="007F6908" w:rsidRDefault="00B419EB" w:rsidP="00817947">
            <w:pPr>
              <w:rPr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1036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98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EA2C9E">
              <w:rPr>
                <w:color w:val="000000" w:themeColor="text1"/>
                <w:sz w:val="22"/>
                <w:szCs w:val="22"/>
              </w:rPr>
              <w:t>Licencji/szt</w:t>
            </w:r>
            <w:r w:rsidRPr="00662107"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</w:tr>
      <w:tr w:rsidR="00B419EB" w:rsidRPr="003701E4" w:rsidTr="006C208D">
        <w:trPr>
          <w:trHeight w:val="540"/>
        </w:trPr>
        <w:tc>
          <w:tcPr>
            <w:tcW w:w="10682" w:type="dxa"/>
            <w:gridSpan w:val="6"/>
            <w:shd w:val="clear" w:color="auto" w:fill="D9D9D9"/>
            <w:vAlign w:val="center"/>
          </w:tcPr>
          <w:p w:rsidR="00B419EB" w:rsidRPr="003701E4" w:rsidRDefault="00B419EB" w:rsidP="0081794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D9D9D9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419EB" w:rsidRPr="006C208D" w:rsidRDefault="006C208D" w:rsidP="006C208D">
      <w:pPr>
        <w:spacing w:before="240"/>
        <w:ind w:left="51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20039" w:rsidRDefault="00B419EB" w:rsidP="00420039">
      <w:pPr>
        <w:tabs>
          <w:tab w:val="left" w:leader="dot" w:pos="12474"/>
        </w:tabs>
        <w:spacing w:before="240"/>
        <w:ind w:right="-143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Słownie wartość brutto:…………</w:t>
      </w:r>
      <w:r>
        <w:rPr>
          <w:color w:val="000000"/>
          <w:sz w:val="22"/>
          <w:szCs w:val="22"/>
        </w:rPr>
        <w:t>………………………..</w:t>
      </w:r>
      <w:r w:rsidRPr="003701E4">
        <w:rPr>
          <w:color w:val="000000"/>
          <w:sz w:val="22"/>
          <w:szCs w:val="22"/>
        </w:rPr>
        <w:t>00/100</w:t>
      </w:r>
    </w:p>
    <w:p w:rsidR="00B419EB" w:rsidRPr="003701E4" w:rsidRDefault="00420039" w:rsidP="00420039">
      <w:pPr>
        <w:tabs>
          <w:tab w:val="left" w:leader="dot" w:pos="12474"/>
        </w:tabs>
        <w:spacing w:before="240"/>
        <w:ind w:right="-14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Data……………………..                                                                                                                                     ……………………….</w:t>
      </w:r>
    </w:p>
    <w:p w:rsidR="00B419EB" w:rsidRPr="003701E4" w:rsidRDefault="00B419EB" w:rsidP="00B419EB">
      <w:pPr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(podpis Wykonawcy)</w:t>
      </w:r>
    </w:p>
    <w:p w:rsidR="00320A8F" w:rsidRDefault="00320A8F"/>
    <w:sectPr w:rsidR="00320A8F" w:rsidSect="00371BA0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EB"/>
    <w:rsid w:val="000729FA"/>
    <w:rsid w:val="00184DE9"/>
    <w:rsid w:val="00320A8F"/>
    <w:rsid w:val="003B49EC"/>
    <w:rsid w:val="00420039"/>
    <w:rsid w:val="00662107"/>
    <w:rsid w:val="006C208D"/>
    <w:rsid w:val="00B419EB"/>
    <w:rsid w:val="00EA2C9E"/>
    <w:rsid w:val="00F645BB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11</cp:revision>
  <dcterms:created xsi:type="dcterms:W3CDTF">2020-01-24T14:46:00Z</dcterms:created>
  <dcterms:modified xsi:type="dcterms:W3CDTF">2020-01-29T11:48:00Z</dcterms:modified>
</cp:coreProperties>
</file>