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A6" w:rsidRPr="00F453D1" w:rsidRDefault="0039254D" w:rsidP="0039254D">
      <w:pPr>
        <w:jc w:val="right"/>
        <w:rPr>
          <w:rFonts w:ascii="Times New Roman" w:hAnsi="Times New Roman"/>
        </w:rPr>
      </w:pPr>
      <w:bookmarkStart w:id="0" w:name="_GoBack"/>
      <w:bookmarkEnd w:id="0"/>
      <w:r w:rsidRPr="00F453D1">
        <w:rPr>
          <w:rFonts w:ascii="Times New Roman" w:hAnsi="Times New Roman"/>
        </w:rPr>
        <w:t>Załącznik nr 1</w:t>
      </w:r>
    </w:p>
    <w:p w:rsidR="0039254D" w:rsidRPr="00F453D1" w:rsidRDefault="0039254D" w:rsidP="0039254D">
      <w:pPr>
        <w:jc w:val="right"/>
        <w:rPr>
          <w:rFonts w:ascii="Times New Roman" w:hAnsi="Times New Roman"/>
        </w:rPr>
      </w:pPr>
    </w:p>
    <w:p w:rsidR="0039254D" w:rsidRPr="00F453D1" w:rsidRDefault="0039254D" w:rsidP="0039254D">
      <w:pPr>
        <w:jc w:val="right"/>
        <w:rPr>
          <w:rFonts w:ascii="Times New Roman" w:hAnsi="Times New Roman"/>
        </w:rPr>
      </w:pPr>
      <w:r w:rsidRPr="00F453D1">
        <w:rPr>
          <w:rFonts w:ascii="Times New Roman" w:hAnsi="Times New Roman"/>
        </w:rPr>
        <w:t>………………………dnia……………………</w:t>
      </w:r>
    </w:p>
    <w:p w:rsidR="0039254D" w:rsidRPr="00F453D1" w:rsidRDefault="0039254D" w:rsidP="00F453D1">
      <w:pPr>
        <w:spacing w:after="0"/>
        <w:rPr>
          <w:rFonts w:ascii="Times New Roman" w:hAnsi="Times New Roman"/>
        </w:rPr>
      </w:pPr>
      <w:r w:rsidRPr="00F453D1">
        <w:rPr>
          <w:rFonts w:ascii="Times New Roman" w:hAnsi="Times New Roman"/>
        </w:rPr>
        <w:t>…………………………………….</w:t>
      </w:r>
    </w:p>
    <w:p w:rsidR="0039254D" w:rsidRPr="00F453D1" w:rsidRDefault="0039254D" w:rsidP="00F453D1">
      <w:pPr>
        <w:spacing w:after="0"/>
        <w:rPr>
          <w:rFonts w:ascii="Times New Roman" w:hAnsi="Times New Roman"/>
        </w:rPr>
      </w:pPr>
      <w:r w:rsidRPr="00F453D1">
        <w:rPr>
          <w:rFonts w:ascii="Times New Roman" w:hAnsi="Times New Roman"/>
        </w:rPr>
        <w:t>…………………………………..</w:t>
      </w:r>
    </w:p>
    <w:p w:rsidR="0039254D" w:rsidRPr="00F453D1" w:rsidRDefault="0039254D" w:rsidP="00F453D1">
      <w:pPr>
        <w:spacing w:after="0"/>
        <w:rPr>
          <w:rFonts w:ascii="Times New Roman" w:hAnsi="Times New Roman"/>
        </w:rPr>
      </w:pPr>
      <w:r w:rsidRPr="00F453D1">
        <w:rPr>
          <w:rFonts w:ascii="Times New Roman" w:hAnsi="Times New Roman"/>
        </w:rPr>
        <w:t>……………………………………</w:t>
      </w:r>
    </w:p>
    <w:p w:rsidR="0039254D" w:rsidRPr="00F453D1" w:rsidRDefault="0039254D">
      <w:pPr>
        <w:rPr>
          <w:rFonts w:ascii="Times New Roman" w:hAnsi="Times New Roman"/>
          <w:sz w:val="16"/>
        </w:rPr>
      </w:pPr>
      <w:r w:rsidRPr="00F453D1">
        <w:rPr>
          <w:rFonts w:ascii="Times New Roman" w:hAnsi="Times New Roman"/>
          <w:sz w:val="16"/>
        </w:rPr>
        <w:t>(nazwa i adres wykonawcy)</w:t>
      </w:r>
    </w:p>
    <w:p w:rsidR="0039254D" w:rsidRPr="00F453D1" w:rsidRDefault="0039254D">
      <w:pPr>
        <w:rPr>
          <w:rFonts w:ascii="Times New Roman" w:hAnsi="Times New Roman"/>
          <w:sz w:val="16"/>
        </w:rPr>
      </w:pPr>
    </w:p>
    <w:p w:rsidR="0039254D" w:rsidRPr="00F453D1" w:rsidRDefault="00BC7C6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Znak sprawy: </w:t>
      </w:r>
      <w:r w:rsidR="00717A93">
        <w:rPr>
          <w:rFonts w:ascii="Times New Roman" w:hAnsi="Times New Roman"/>
        </w:rPr>
        <w:t>ZO/</w:t>
      </w:r>
      <w:r w:rsidR="008262CF">
        <w:rPr>
          <w:rFonts w:ascii="Times New Roman" w:hAnsi="Times New Roman"/>
        </w:rPr>
        <w:t>4</w:t>
      </w:r>
      <w:r>
        <w:rPr>
          <w:rFonts w:ascii="Times New Roman" w:hAnsi="Times New Roman"/>
        </w:rPr>
        <w:t>/2020</w:t>
      </w:r>
    </w:p>
    <w:p w:rsidR="0039254D" w:rsidRPr="00F453D1" w:rsidRDefault="0039254D">
      <w:pPr>
        <w:rPr>
          <w:rFonts w:ascii="Times New Roman" w:hAnsi="Times New Roman"/>
        </w:rPr>
      </w:pPr>
    </w:p>
    <w:p w:rsidR="0039254D" w:rsidRPr="00571103" w:rsidRDefault="0039254D" w:rsidP="0039254D">
      <w:pPr>
        <w:jc w:val="center"/>
        <w:rPr>
          <w:rFonts w:ascii="Times New Roman" w:hAnsi="Times New Roman"/>
          <w:color w:val="000000"/>
        </w:rPr>
      </w:pPr>
      <w:r w:rsidRPr="00571103">
        <w:rPr>
          <w:rFonts w:ascii="Times New Roman" w:hAnsi="Times New Roman"/>
          <w:color w:val="000000"/>
        </w:rPr>
        <w:t>FORMULARZ OFERTY</w:t>
      </w:r>
    </w:p>
    <w:p w:rsidR="0039254D" w:rsidRPr="00FA3F05" w:rsidRDefault="004C10FC" w:rsidP="004C10FC">
      <w:pPr>
        <w:jc w:val="both"/>
        <w:rPr>
          <w:rFonts w:ascii="Times New Roman" w:hAnsi="Times New Roman"/>
          <w:b/>
          <w:color w:val="000000"/>
        </w:rPr>
      </w:pPr>
      <w:r w:rsidRPr="00571103">
        <w:rPr>
          <w:rFonts w:ascii="Times New Roman" w:hAnsi="Times New Roman"/>
          <w:color w:val="000000"/>
        </w:rPr>
        <w:t>W związku z postępowaniem prowadzonym w trybie zapytania ofertowego pn.</w:t>
      </w:r>
      <w:r w:rsidRPr="00571103">
        <w:rPr>
          <w:rFonts w:ascii="Times New Roman" w:hAnsi="Times New Roman"/>
          <w:b/>
          <w:color w:val="000000"/>
        </w:rPr>
        <w:t>”Najem</w:t>
      </w:r>
      <w:r w:rsidR="0039254D" w:rsidRPr="00571103">
        <w:rPr>
          <w:rFonts w:ascii="Times New Roman" w:hAnsi="Times New Roman"/>
          <w:b/>
          <w:color w:val="000000"/>
        </w:rPr>
        <w:t xml:space="preserve"> kombajnu na </w:t>
      </w:r>
      <w:r w:rsidR="0039254D" w:rsidRPr="00FA3F05">
        <w:rPr>
          <w:rFonts w:ascii="Times New Roman" w:hAnsi="Times New Roman"/>
          <w:b/>
          <w:color w:val="000000"/>
        </w:rPr>
        <w:t xml:space="preserve">potrzeby Zakładu Doświadczalnego </w:t>
      </w:r>
      <w:r w:rsidR="005961E2" w:rsidRPr="00FA3F05">
        <w:rPr>
          <w:rFonts w:ascii="Times New Roman" w:hAnsi="Times New Roman"/>
          <w:b/>
          <w:color w:val="000000"/>
        </w:rPr>
        <w:t>Bartążek</w:t>
      </w:r>
      <w:r w:rsidRPr="00FA3F05">
        <w:rPr>
          <w:rFonts w:ascii="Times New Roman" w:hAnsi="Times New Roman"/>
          <w:b/>
          <w:color w:val="000000"/>
        </w:rPr>
        <w:t xml:space="preserve">”, </w:t>
      </w:r>
      <w:r w:rsidRPr="00FA3F05">
        <w:rPr>
          <w:rFonts w:ascii="Times New Roman" w:hAnsi="Times New Roman"/>
          <w:color w:val="000000"/>
        </w:rPr>
        <w:t>niniejszym:</w:t>
      </w:r>
    </w:p>
    <w:p w:rsidR="0039254D" w:rsidRPr="00FA3F05" w:rsidRDefault="0039254D" w:rsidP="0039254D">
      <w:pPr>
        <w:jc w:val="center"/>
        <w:rPr>
          <w:rFonts w:ascii="Times New Roman" w:hAnsi="Times New Roman"/>
          <w:b/>
          <w:color w:val="000000"/>
        </w:rPr>
      </w:pPr>
    </w:p>
    <w:p w:rsidR="0039254D" w:rsidRPr="00FA3F05" w:rsidRDefault="0039254D" w:rsidP="0039254D">
      <w:pPr>
        <w:pStyle w:val="redniasiatka1akcent21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 xml:space="preserve">Oferuję </w:t>
      </w:r>
      <w:r w:rsidR="004C10FC" w:rsidRPr="00FA3F05">
        <w:rPr>
          <w:rFonts w:ascii="Times New Roman" w:hAnsi="Times New Roman"/>
          <w:color w:val="000000"/>
        </w:rPr>
        <w:t xml:space="preserve">wynajęcie </w:t>
      </w:r>
      <w:r w:rsidR="00717A93" w:rsidRPr="00FA3F05">
        <w:rPr>
          <w:rFonts w:ascii="Times New Roman" w:hAnsi="Times New Roman"/>
          <w:color w:val="000000"/>
        </w:rPr>
        <w:t xml:space="preserve">kombajnu, określonego w przedmiocie zamówienia, </w:t>
      </w:r>
      <w:r w:rsidR="004C10FC" w:rsidRPr="00FA3F05">
        <w:rPr>
          <w:rFonts w:ascii="Times New Roman" w:hAnsi="Times New Roman"/>
          <w:color w:val="000000"/>
        </w:rPr>
        <w:t xml:space="preserve">określając </w:t>
      </w:r>
      <w:r w:rsidR="00717A93" w:rsidRPr="00FA3F05">
        <w:rPr>
          <w:rFonts w:ascii="Times New Roman" w:hAnsi="Times New Roman"/>
          <w:color w:val="000000"/>
        </w:rPr>
        <w:t>czynsz najmu za jego korzystanie na obszarze 3</w:t>
      </w:r>
      <w:r w:rsidR="00CD5454" w:rsidRPr="00FA3F05">
        <w:rPr>
          <w:rFonts w:ascii="Times New Roman" w:hAnsi="Times New Roman"/>
          <w:color w:val="000000"/>
        </w:rPr>
        <w:t>8</w:t>
      </w:r>
      <w:r w:rsidR="00717A93" w:rsidRPr="00FA3F05">
        <w:rPr>
          <w:rFonts w:ascii="Times New Roman" w:hAnsi="Times New Roman"/>
          <w:color w:val="000000"/>
        </w:rPr>
        <w:t>0 ha w kwocie</w:t>
      </w:r>
      <w:r w:rsidRPr="00FA3F05">
        <w:rPr>
          <w:rFonts w:ascii="Times New Roman" w:hAnsi="Times New Roman"/>
          <w:color w:val="000000"/>
        </w:rPr>
        <w:t>:</w:t>
      </w:r>
    </w:p>
    <w:p w:rsidR="00AA61D3" w:rsidRPr="00FA3F05" w:rsidRDefault="00AA61D3" w:rsidP="00AA61D3">
      <w:pPr>
        <w:pStyle w:val="redniasiatka1akcent21"/>
        <w:jc w:val="both"/>
        <w:rPr>
          <w:rFonts w:ascii="Times New Roman" w:hAnsi="Times New Roman"/>
          <w:color w:val="000000"/>
        </w:rPr>
      </w:pPr>
    </w:p>
    <w:p w:rsidR="00AA61D3" w:rsidRPr="00FA3F05" w:rsidRDefault="00AA61D3" w:rsidP="00AA61D3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Cena jednostkowa za 1 hektar:</w:t>
      </w:r>
    </w:p>
    <w:p w:rsidR="00AA61D3" w:rsidRPr="00FA3F05" w:rsidRDefault="00AA61D3" w:rsidP="00AA61D3">
      <w:pPr>
        <w:pStyle w:val="redniasiatka1akcent21"/>
        <w:jc w:val="both"/>
        <w:rPr>
          <w:rFonts w:ascii="Times New Roman" w:hAnsi="Times New Roman"/>
          <w:color w:val="000000"/>
        </w:rPr>
      </w:pPr>
    </w:p>
    <w:p w:rsidR="0039254D" w:rsidRPr="00FA3F05" w:rsidRDefault="0039254D" w:rsidP="0039254D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- Netto:……………………………………………………………zł</w:t>
      </w:r>
    </w:p>
    <w:p w:rsidR="0039254D" w:rsidRPr="00FA3F05" w:rsidRDefault="0039254D" w:rsidP="0039254D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(słownie……………………………………………………………………………..złotych).</w:t>
      </w:r>
    </w:p>
    <w:p w:rsidR="0039254D" w:rsidRPr="00FA3F05" w:rsidRDefault="0039254D" w:rsidP="0039254D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- Zwiększoną o podatek VAT w wysokości …………………………………… zł/……….%</w:t>
      </w:r>
    </w:p>
    <w:p w:rsidR="0039254D" w:rsidRPr="00FA3F05" w:rsidRDefault="0039254D" w:rsidP="0039254D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- Brutto:…………………………………………………zł</w:t>
      </w:r>
    </w:p>
    <w:p w:rsidR="0039254D" w:rsidRPr="00FA3F05" w:rsidRDefault="0039254D" w:rsidP="0039254D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(słownie:…………………………………………………………………złotych).</w:t>
      </w:r>
    </w:p>
    <w:p w:rsidR="00AA61D3" w:rsidRPr="00FA3F05" w:rsidRDefault="00AA61D3" w:rsidP="0039254D">
      <w:pPr>
        <w:pStyle w:val="redniasiatka1akcent21"/>
        <w:jc w:val="both"/>
        <w:rPr>
          <w:rFonts w:ascii="Times New Roman" w:hAnsi="Times New Roman"/>
          <w:color w:val="000000"/>
        </w:rPr>
      </w:pPr>
    </w:p>
    <w:p w:rsidR="00AA61D3" w:rsidRPr="00FA3F05" w:rsidRDefault="00AA61D3" w:rsidP="0039254D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Łącznie cena za korzystanie z kombajnu na obszarze 3</w:t>
      </w:r>
      <w:r w:rsidR="00CD5454" w:rsidRPr="00FA3F05">
        <w:rPr>
          <w:rFonts w:ascii="Times New Roman" w:hAnsi="Times New Roman"/>
          <w:color w:val="000000"/>
        </w:rPr>
        <w:t>8</w:t>
      </w:r>
      <w:r w:rsidRPr="00FA3F05">
        <w:rPr>
          <w:rFonts w:ascii="Times New Roman" w:hAnsi="Times New Roman"/>
          <w:color w:val="000000"/>
        </w:rPr>
        <w:t>0 hektarów:</w:t>
      </w:r>
    </w:p>
    <w:p w:rsidR="00AA61D3" w:rsidRPr="00FA3F05" w:rsidRDefault="00AA61D3" w:rsidP="00AA61D3">
      <w:pPr>
        <w:pStyle w:val="redniasiatka1akcent21"/>
        <w:jc w:val="both"/>
        <w:rPr>
          <w:rFonts w:ascii="Times New Roman" w:hAnsi="Times New Roman"/>
          <w:color w:val="000000"/>
        </w:rPr>
      </w:pPr>
    </w:p>
    <w:p w:rsidR="00AA61D3" w:rsidRPr="00FA3F05" w:rsidRDefault="00AA61D3" w:rsidP="00AA61D3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- Netto:……………………………………………………………zł</w:t>
      </w:r>
    </w:p>
    <w:p w:rsidR="00AA61D3" w:rsidRPr="00FA3F05" w:rsidRDefault="00AA61D3" w:rsidP="00AA61D3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(słownie……………………………………………………………………………..złotych).</w:t>
      </w:r>
    </w:p>
    <w:p w:rsidR="00AA61D3" w:rsidRPr="00FA3F05" w:rsidRDefault="00AA61D3" w:rsidP="00AA61D3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- Zwiększoną o podatek VAT w wysokości …………………………………… zł/……….%</w:t>
      </w:r>
    </w:p>
    <w:p w:rsidR="00AA61D3" w:rsidRPr="00FA3F05" w:rsidRDefault="00AA61D3" w:rsidP="00AA61D3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- Brutto:…………………………………………………zł</w:t>
      </w:r>
    </w:p>
    <w:p w:rsidR="00AA61D3" w:rsidRPr="00FA3F05" w:rsidRDefault="00AA61D3" w:rsidP="00AA61D3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>(słownie:…………………………………………………………………złotych).</w:t>
      </w:r>
    </w:p>
    <w:p w:rsidR="00AA61D3" w:rsidRPr="00FA3F05" w:rsidRDefault="00AA61D3" w:rsidP="00AA61D3">
      <w:pPr>
        <w:pStyle w:val="redniasiatka1akcent21"/>
        <w:ind w:left="0"/>
        <w:jc w:val="both"/>
        <w:rPr>
          <w:rFonts w:ascii="Times New Roman" w:hAnsi="Times New Roman"/>
          <w:color w:val="000000"/>
        </w:rPr>
      </w:pPr>
    </w:p>
    <w:p w:rsidR="00863F3D" w:rsidRPr="00FA3F05" w:rsidRDefault="00863F3D" w:rsidP="00863F3D">
      <w:pPr>
        <w:pStyle w:val="redniasiatka1akcent21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 xml:space="preserve">Deklarowana reakcja </w:t>
      </w:r>
      <w:r w:rsidR="00C01B04" w:rsidRPr="00FA3F05">
        <w:rPr>
          <w:rFonts w:ascii="Times New Roman" w:hAnsi="Times New Roman"/>
          <w:color w:val="000000"/>
        </w:rPr>
        <w:t xml:space="preserve">w zakresie serwisu </w:t>
      </w:r>
      <w:r w:rsidRPr="00FA3F05">
        <w:rPr>
          <w:rFonts w:ascii="Times New Roman" w:hAnsi="Times New Roman"/>
          <w:color w:val="000000"/>
        </w:rPr>
        <w:t>kombajnu od momentu zgłoszenia wynosi</w:t>
      </w:r>
      <w:r w:rsidR="00716B40" w:rsidRPr="00FA3F05">
        <w:rPr>
          <w:rFonts w:ascii="Times New Roman" w:hAnsi="Times New Roman"/>
          <w:color w:val="000000"/>
        </w:rPr>
        <w:t>………godziny (kryterium oceny ofert „szybkość serwisu”).</w:t>
      </w:r>
    </w:p>
    <w:p w:rsidR="00C01B04" w:rsidRPr="00FA3F05" w:rsidRDefault="00C01B04" w:rsidP="00C01B04">
      <w:pPr>
        <w:pStyle w:val="redniasiatka1akcent21"/>
        <w:jc w:val="both"/>
        <w:rPr>
          <w:rFonts w:ascii="Times New Roman" w:hAnsi="Times New Roman"/>
          <w:color w:val="000000"/>
        </w:rPr>
      </w:pPr>
    </w:p>
    <w:p w:rsidR="00C01B04" w:rsidRPr="00FA3F05" w:rsidRDefault="00C01B04" w:rsidP="00C01B04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 xml:space="preserve">Deklarowany czas reakcji w zakresie serwisu nie może być dłuższy niż </w:t>
      </w:r>
      <w:r w:rsidR="00FA1409" w:rsidRPr="00DA6CE3">
        <w:rPr>
          <w:rFonts w:ascii="Times New Roman" w:hAnsi="Times New Roman"/>
          <w:color w:val="000000"/>
        </w:rPr>
        <w:t>6</w:t>
      </w:r>
      <w:r w:rsidRPr="00DA6CE3">
        <w:rPr>
          <w:rFonts w:ascii="Times New Roman" w:hAnsi="Times New Roman"/>
          <w:color w:val="000000"/>
        </w:rPr>
        <w:t xml:space="preserve"> h</w:t>
      </w:r>
      <w:r w:rsidR="00FA1409" w:rsidRPr="00DA6CE3">
        <w:rPr>
          <w:rFonts w:ascii="Times New Roman" w:hAnsi="Times New Roman"/>
          <w:color w:val="000000"/>
        </w:rPr>
        <w:t xml:space="preserve"> liczonych</w:t>
      </w:r>
      <w:r w:rsidRPr="00DA6CE3">
        <w:rPr>
          <w:rFonts w:ascii="Times New Roman" w:hAnsi="Times New Roman"/>
          <w:color w:val="000000"/>
        </w:rPr>
        <w:t xml:space="preserve"> od momentu wysłania przez zamawiającego zgłoszenia o konieczności </w:t>
      </w:r>
      <w:r w:rsidRPr="00FA3F05">
        <w:rPr>
          <w:rFonts w:ascii="Times New Roman" w:hAnsi="Times New Roman"/>
          <w:color w:val="000000"/>
        </w:rPr>
        <w:t xml:space="preserve">serwisowania najmowanego kombajnu, drogą poczty elektronicznej e-mail lub faksem. </w:t>
      </w:r>
    </w:p>
    <w:p w:rsidR="00C01B04" w:rsidRPr="00FA3F05" w:rsidRDefault="00C01B04" w:rsidP="00C01B04">
      <w:pPr>
        <w:pStyle w:val="redniasiatka1akcent21"/>
        <w:jc w:val="both"/>
        <w:rPr>
          <w:rFonts w:ascii="Times New Roman" w:hAnsi="Times New Roman"/>
          <w:color w:val="000000"/>
        </w:rPr>
      </w:pPr>
    </w:p>
    <w:p w:rsidR="00C01B04" w:rsidRPr="00FA3F05" w:rsidRDefault="00C01B04" w:rsidP="00C01B04">
      <w:pPr>
        <w:pStyle w:val="redniasiatka1akcent21"/>
        <w:jc w:val="both"/>
        <w:rPr>
          <w:rFonts w:ascii="Times New Roman" w:hAnsi="Times New Roman"/>
          <w:color w:val="000000"/>
        </w:rPr>
      </w:pPr>
      <w:r w:rsidRPr="00FA3F05">
        <w:rPr>
          <w:rFonts w:ascii="Times New Roman" w:hAnsi="Times New Roman"/>
          <w:color w:val="000000"/>
        </w:rPr>
        <w:t xml:space="preserve">Pod pojęciem „reakcji w zakresie serwisu” należy rozumieć podjęcie rzeczywistych działań przez Wynajmującego w celu usunięcia wady, awarii kombajnu będącego przedmiotem zamówienia, zgłoszonej przez Najemcę- Zamawiającego. </w:t>
      </w:r>
    </w:p>
    <w:p w:rsidR="00C01B04" w:rsidRPr="00FA3F05" w:rsidRDefault="00C01B04" w:rsidP="00C01B04">
      <w:pPr>
        <w:pStyle w:val="redniasiatka1akcent21"/>
        <w:jc w:val="both"/>
        <w:rPr>
          <w:rFonts w:ascii="Times New Roman" w:hAnsi="Times New Roman"/>
          <w:color w:val="000000"/>
        </w:rPr>
      </w:pPr>
    </w:p>
    <w:p w:rsidR="00863F3D" w:rsidRPr="00FA3F05" w:rsidRDefault="00863F3D" w:rsidP="00AA61D3">
      <w:pPr>
        <w:pStyle w:val="redniasiatka1akcent21"/>
        <w:ind w:left="0"/>
        <w:jc w:val="both"/>
        <w:rPr>
          <w:rFonts w:ascii="Times New Roman" w:hAnsi="Times New Roman"/>
          <w:color w:val="000000"/>
        </w:rPr>
      </w:pPr>
    </w:p>
    <w:p w:rsidR="0039254D" w:rsidRPr="00F453D1" w:rsidRDefault="0039254D" w:rsidP="0039254D">
      <w:pPr>
        <w:pStyle w:val="redniasiatka1akcent21"/>
        <w:numPr>
          <w:ilvl w:val="0"/>
          <w:numId w:val="1"/>
        </w:numPr>
        <w:jc w:val="both"/>
        <w:rPr>
          <w:rFonts w:ascii="Times New Roman" w:hAnsi="Times New Roman"/>
        </w:rPr>
      </w:pPr>
      <w:r w:rsidRPr="00F453D1">
        <w:rPr>
          <w:rFonts w:ascii="Times New Roman" w:hAnsi="Times New Roman"/>
        </w:rPr>
        <w:lastRenderedPageBreak/>
        <w:t>Oświadczam, iż oferowany przeze mnie przedmiot zapytania ofertowego posiada</w:t>
      </w:r>
      <w:r w:rsidR="004C10FC">
        <w:rPr>
          <w:rFonts w:ascii="Times New Roman" w:hAnsi="Times New Roman"/>
        </w:rPr>
        <w:t>,</w:t>
      </w:r>
      <w:r w:rsidRPr="00F453D1">
        <w:rPr>
          <w:rFonts w:ascii="Times New Roman" w:hAnsi="Times New Roman"/>
        </w:rPr>
        <w:t xml:space="preserve"> zgodnie z minimalnymi </w:t>
      </w:r>
      <w:r w:rsidRPr="00CD5454">
        <w:rPr>
          <w:rFonts w:ascii="Times New Roman" w:hAnsi="Times New Roman"/>
        </w:rPr>
        <w:t>parametrami</w:t>
      </w:r>
      <w:r w:rsidR="004C10FC" w:rsidRPr="00CD5454">
        <w:rPr>
          <w:rFonts w:ascii="Times New Roman" w:hAnsi="Times New Roman"/>
        </w:rPr>
        <w:t xml:space="preserve"> i</w:t>
      </w:r>
      <w:r w:rsidRPr="004C10FC">
        <w:rPr>
          <w:rFonts w:ascii="Times New Roman" w:hAnsi="Times New Roman"/>
          <w:color w:val="FF0000"/>
        </w:rPr>
        <w:t xml:space="preserve"> </w:t>
      </w:r>
      <w:r w:rsidRPr="00F453D1">
        <w:rPr>
          <w:rFonts w:ascii="Times New Roman" w:hAnsi="Times New Roman"/>
        </w:rPr>
        <w:t>wyposażeniem wskazanymi w zapytaniu ofertowym</w:t>
      </w:r>
      <w:r w:rsidR="004C10FC">
        <w:rPr>
          <w:rFonts w:ascii="Times New Roman" w:hAnsi="Times New Roman"/>
        </w:rPr>
        <w:t>,</w:t>
      </w:r>
      <w:r w:rsidRPr="00F453D1">
        <w:rPr>
          <w:rFonts w:ascii="Times New Roman" w:hAnsi="Times New Roman"/>
        </w:rPr>
        <w:t xml:space="preserve"> następujące parametry techniczne i wyposażenie standardowe, tj.:</w:t>
      </w:r>
    </w:p>
    <w:p w:rsidR="00742400" w:rsidRPr="00F453D1" w:rsidRDefault="00742400" w:rsidP="00742400">
      <w:pPr>
        <w:pStyle w:val="redniasiatka1akcent21"/>
        <w:jc w:val="both"/>
        <w:rPr>
          <w:rFonts w:ascii="Times New Roman" w:hAnsi="Times New Roman"/>
        </w:rPr>
      </w:pPr>
      <w:r w:rsidRPr="00F453D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…………………………………………………………………………………………………………………………………………..</w:t>
      </w:r>
    </w:p>
    <w:p w:rsidR="00742400" w:rsidRPr="00F453D1" w:rsidRDefault="00742400" w:rsidP="00742400">
      <w:pPr>
        <w:pStyle w:val="redniasiatka1akcent21"/>
        <w:jc w:val="both"/>
        <w:rPr>
          <w:rFonts w:ascii="Times New Roman" w:hAnsi="Times New Roman"/>
        </w:rPr>
      </w:pPr>
    </w:p>
    <w:p w:rsidR="00742400" w:rsidRPr="00F453D1" w:rsidRDefault="00742400" w:rsidP="0039254D">
      <w:pPr>
        <w:pStyle w:val="redniasiatka1akcent21"/>
        <w:numPr>
          <w:ilvl w:val="0"/>
          <w:numId w:val="1"/>
        </w:numPr>
        <w:jc w:val="both"/>
        <w:rPr>
          <w:rFonts w:ascii="Times New Roman" w:hAnsi="Times New Roman"/>
        </w:rPr>
      </w:pPr>
      <w:r w:rsidRPr="00F453D1">
        <w:rPr>
          <w:rFonts w:ascii="Times New Roman" w:hAnsi="Times New Roman"/>
        </w:rPr>
        <w:t>Oświadczam, że:</w:t>
      </w:r>
    </w:p>
    <w:p w:rsidR="00742400" w:rsidRPr="00F453D1" w:rsidRDefault="00742400" w:rsidP="00742400">
      <w:pPr>
        <w:pStyle w:val="redniasiatka1akcent21"/>
        <w:rPr>
          <w:rFonts w:ascii="Times New Roman" w:hAnsi="Times New Roman"/>
        </w:rPr>
      </w:pPr>
    </w:p>
    <w:p w:rsidR="00742400" w:rsidRPr="00F453D1" w:rsidRDefault="00742400" w:rsidP="00742400">
      <w:pPr>
        <w:pStyle w:val="redniasiatka1akcent21"/>
        <w:numPr>
          <w:ilvl w:val="0"/>
          <w:numId w:val="3"/>
        </w:numPr>
        <w:jc w:val="both"/>
        <w:rPr>
          <w:rFonts w:ascii="Times New Roman" w:hAnsi="Times New Roman"/>
        </w:rPr>
      </w:pPr>
      <w:r w:rsidRPr="00F453D1">
        <w:rPr>
          <w:rFonts w:ascii="Times New Roman" w:hAnsi="Times New Roman"/>
        </w:rPr>
        <w:t>dysponuję odpowiednią kadrą techniczną (osobami) zdolną do przeprowadzenia zamówienia;</w:t>
      </w:r>
    </w:p>
    <w:p w:rsidR="00742400" w:rsidRPr="00F453D1" w:rsidRDefault="00742400" w:rsidP="00742400">
      <w:pPr>
        <w:pStyle w:val="redniasiatka1akcent21"/>
        <w:numPr>
          <w:ilvl w:val="0"/>
          <w:numId w:val="3"/>
        </w:numPr>
        <w:jc w:val="both"/>
        <w:rPr>
          <w:rFonts w:ascii="Times New Roman" w:hAnsi="Times New Roman"/>
        </w:rPr>
      </w:pPr>
      <w:r w:rsidRPr="00F453D1">
        <w:rPr>
          <w:rFonts w:ascii="Times New Roman" w:hAnsi="Times New Roman"/>
        </w:rPr>
        <w:t>uzyskałem informację niezbędne do przygotowania oferty;</w:t>
      </w:r>
    </w:p>
    <w:p w:rsidR="00723C67" w:rsidRPr="00804FC5" w:rsidRDefault="00723C67" w:rsidP="00723C67">
      <w:pPr>
        <w:pStyle w:val="redniasiatka1akcent21"/>
        <w:numPr>
          <w:ilvl w:val="0"/>
          <w:numId w:val="3"/>
        </w:numPr>
        <w:jc w:val="both"/>
        <w:rPr>
          <w:rFonts w:ascii="Times New Roman" w:hAnsi="Times New Roman"/>
          <w:color w:val="000000"/>
        </w:rPr>
      </w:pPr>
      <w:r w:rsidRPr="00804FC5">
        <w:rPr>
          <w:rFonts w:ascii="Times New Roman" w:hAnsi="Times New Roman"/>
          <w:color w:val="000000"/>
        </w:rPr>
        <w:t xml:space="preserve">zobowiązuje się dostarczyć kombajn wraz z wymaganymi instrukcjami i dokumentami do siedziby Najemcy własnym transportem, na własny koszt i ryzyko w </w:t>
      </w:r>
      <w:r w:rsidR="00BC7C66">
        <w:rPr>
          <w:rFonts w:ascii="Times New Roman" w:hAnsi="Times New Roman"/>
          <w:color w:val="000000"/>
        </w:rPr>
        <w:t>terminie do dnia 30 czerwca 2020</w:t>
      </w:r>
      <w:r w:rsidRPr="00804FC5">
        <w:rPr>
          <w:rFonts w:ascii="Times New Roman" w:hAnsi="Times New Roman"/>
          <w:color w:val="000000"/>
        </w:rPr>
        <w:t xml:space="preserve"> roku,</w:t>
      </w:r>
    </w:p>
    <w:p w:rsidR="00742400" w:rsidRPr="00F453D1" w:rsidRDefault="00742400" w:rsidP="00742400">
      <w:pPr>
        <w:pStyle w:val="redniasiatka1akcent21"/>
        <w:numPr>
          <w:ilvl w:val="0"/>
          <w:numId w:val="3"/>
        </w:numPr>
        <w:jc w:val="both"/>
        <w:rPr>
          <w:rFonts w:ascii="Times New Roman" w:hAnsi="Times New Roman"/>
        </w:rPr>
      </w:pPr>
      <w:r w:rsidRPr="00F453D1">
        <w:rPr>
          <w:rFonts w:ascii="Times New Roman" w:hAnsi="Times New Roman"/>
        </w:rPr>
        <w:t>oświadczam, że zapoznałem się z postanowieniami projektu umowy i zobowiązuję się w przypadku wyboru mojej oferty do zawarcia umowy na wyżej wymienionych warunkach w miejscu i terminie wyznaczonym przez Zamawiającego.</w:t>
      </w:r>
    </w:p>
    <w:p w:rsidR="00742400" w:rsidRPr="00F453D1" w:rsidRDefault="00742400" w:rsidP="00742400">
      <w:pPr>
        <w:pStyle w:val="redniasiatka1akcent21"/>
        <w:jc w:val="both"/>
        <w:rPr>
          <w:rFonts w:ascii="Times New Roman" w:hAnsi="Times New Roman"/>
        </w:rPr>
      </w:pPr>
    </w:p>
    <w:p w:rsidR="00742400" w:rsidRDefault="00742400" w:rsidP="00742400">
      <w:pPr>
        <w:pStyle w:val="redniasiatka1akcent21"/>
        <w:numPr>
          <w:ilvl w:val="0"/>
          <w:numId w:val="1"/>
        </w:numPr>
        <w:jc w:val="both"/>
        <w:rPr>
          <w:rFonts w:ascii="Times New Roman" w:hAnsi="Times New Roman"/>
        </w:rPr>
      </w:pPr>
      <w:r w:rsidRPr="00F453D1">
        <w:rPr>
          <w:rFonts w:ascii="Times New Roman" w:hAnsi="Times New Roman"/>
        </w:rPr>
        <w:t>Do przekazywania korespondencji wynikłej w toku postępowania podaję:</w:t>
      </w:r>
    </w:p>
    <w:p w:rsidR="004C10FC" w:rsidRPr="00CD5454" w:rsidRDefault="004C10FC" w:rsidP="004C10FC">
      <w:pPr>
        <w:pStyle w:val="redniasiatka1akcent21"/>
        <w:jc w:val="both"/>
        <w:rPr>
          <w:rFonts w:ascii="Times New Roman" w:hAnsi="Times New Roman"/>
          <w:lang w:val="en-US"/>
        </w:rPr>
      </w:pPr>
      <w:r w:rsidRPr="00CD5454">
        <w:rPr>
          <w:rFonts w:ascii="Times New Roman" w:hAnsi="Times New Roman"/>
          <w:lang w:val="en-US"/>
        </w:rPr>
        <w:t>Nr tel.:…………………………….</w:t>
      </w:r>
    </w:p>
    <w:p w:rsidR="004C10FC" w:rsidRPr="00CD5454" w:rsidRDefault="004C10FC" w:rsidP="004C10FC">
      <w:pPr>
        <w:pStyle w:val="redniasiatka1akcent21"/>
        <w:jc w:val="both"/>
        <w:rPr>
          <w:rFonts w:ascii="Times New Roman" w:hAnsi="Times New Roman"/>
          <w:lang w:val="en-US"/>
        </w:rPr>
      </w:pPr>
      <w:r w:rsidRPr="00CD5454">
        <w:rPr>
          <w:rFonts w:ascii="Times New Roman" w:hAnsi="Times New Roman"/>
          <w:lang w:val="en-US"/>
        </w:rPr>
        <w:t>Nr faksu:…………………..</w:t>
      </w:r>
    </w:p>
    <w:p w:rsidR="004C10FC" w:rsidRPr="00CD5454" w:rsidRDefault="004C10FC" w:rsidP="004C10FC">
      <w:pPr>
        <w:pStyle w:val="redniasiatka1akcent21"/>
        <w:jc w:val="both"/>
        <w:rPr>
          <w:rFonts w:ascii="Times New Roman" w:hAnsi="Times New Roman"/>
          <w:lang w:val="en-US"/>
        </w:rPr>
      </w:pPr>
      <w:r w:rsidRPr="00CD5454">
        <w:rPr>
          <w:rFonts w:ascii="Times New Roman" w:hAnsi="Times New Roman"/>
          <w:lang w:val="en-US"/>
        </w:rPr>
        <w:t>Adres e-mail:………………………………</w:t>
      </w:r>
    </w:p>
    <w:p w:rsidR="004C10FC" w:rsidRPr="00CD5454" w:rsidRDefault="004C10FC" w:rsidP="004C10FC">
      <w:pPr>
        <w:pStyle w:val="redniasiatka1akcent21"/>
        <w:jc w:val="both"/>
        <w:rPr>
          <w:rFonts w:ascii="Times New Roman" w:hAnsi="Times New Roman"/>
          <w:lang w:val="en-US"/>
        </w:rPr>
      </w:pPr>
    </w:p>
    <w:p w:rsidR="004C10FC" w:rsidRPr="00FA3F05" w:rsidRDefault="004C10FC" w:rsidP="004C10FC">
      <w:pPr>
        <w:pStyle w:val="redniasiatka1akcent21"/>
        <w:numPr>
          <w:ilvl w:val="0"/>
          <w:numId w:val="1"/>
        </w:numPr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571103">
        <w:rPr>
          <w:rFonts w:ascii="Times New Roman" w:eastAsia="Times New Roman" w:hAnsi="Times New Roman"/>
          <w:color w:val="000000"/>
          <w:lang w:eastAsia="pl-PL"/>
        </w:rPr>
        <w:t xml:space="preserve">Oświadczam, że wypełniłem obowiązki informacyjne przewidziane w art. 13 lub art. 14 RODO1) wobec osób fizycznych, od których dane osobowe bezpośrednio lub pośrednio pozyskałem w związku z udziałem w niniejszym postępowaniu pn.”Najem kombajnu na </w:t>
      </w:r>
      <w:r w:rsidRPr="00FA3F05">
        <w:rPr>
          <w:rFonts w:ascii="Times New Roman" w:eastAsia="Times New Roman" w:hAnsi="Times New Roman"/>
          <w:color w:val="000000"/>
          <w:lang w:eastAsia="pl-PL"/>
        </w:rPr>
        <w:t>potrzeby Zakładu Doświadczalnego  Bartąż</w:t>
      </w:r>
      <w:r w:rsidR="00C01B04" w:rsidRPr="00FA3F05">
        <w:rPr>
          <w:rFonts w:ascii="Times New Roman" w:eastAsia="Times New Roman" w:hAnsi="Times New Roman"/>
          <w:color w:val="000000"/>
          <w:lang w:eastAsia="pl-PL"/>
        </w:rPr>
        <w:t>ek</w:t>
      </w:r>
      <w:r w:rsidRPr="00FA3F05">
        <w:rPr>
          <w:rFonts w:ascii="Times New Roman" w:eastAsia="Times New Roman" w:hAnsi="Times New Roman" w:hint="eastAsia"/>
          <w:color w:val="000000"/>
          <w:lang w:eastAsia="pl-PL"/>
        </w:rPr>
        <w:t>”</w:t>
      </w:r>
      <w:r w:rsidRPr="00FA3F05">
        <w:rPr>
          <w:rFonts w:ascii="Times New Roman" w:eastAsia="Times New Roman" w:hAnsi="Times New Roman"/>
          <w:color w:val="000000"/>
          <w:lang w:eastAsia="pl-PL"/>
        </w:rPr>
        <w:t>.*</w:t>
      </w:r>
    </w:p>
    <w:p w:rsidR="004C10FC" w:rsidRPr="00571103" w:rsidRDefault="004C10FC" w:rsidP="004C10FC">
      <w:pPr>
        <w:pStyle w:val="redniasiatka1akcent21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4C10FC" w:rsidRPr="00571103" w:rsidRDefault="004C10FC" w:rsidP="004C10FC">
      <w:pPr>
        <w:pStyle w:val="redniasiatka1akcent21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 w:rsidRPr="00571103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C10FC" w:rsidRPr="00571103" w:rsidRDefault="004C10FC" w:rsidP="004C10FC">
      <w:pPr>
        <w:pStyle w:val="redniasiatka1akcent21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</w:p>
    <w:p w:rsidR="004C10FC" w:rsidRPr="00571103" w:rsidRDefault="004C10FC" w:rsidP="004C10FC">
      <w:pPr>
        <w:pStyle w:val="redniasiatka1akcent21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 w:rsidRPr="00571103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C10FC" w:rsidRPr="00571103" w:rsidRDefault="004C10FC" w:rsidP="004C10FC">
      <w:pPr>
        <w:pStyle w:val="redniasiatka1akcent21"/>
        <w:jc w:val="both"/>
        <w:rPr>
          <w:rFonts w:ascii="Times New Roman" w:hAnsi="Times New Roman"/>
          <w:color w:val="000000"/>
        </w:rPr>
      </w:pPr>
    </w:p>
    <w:p w:rsidR="004C10FC" w:rsidRPr="00571103" w:rsidRDefault="004C10FC" w:rsidP="004C10FC">
      <w:pPr>
        <w:jc w:val="both"/>
        <w:rPr>
          <w:rFonts w:ascii="Times New Roman" w:hAnsi="Times New Roman"/>
          <w:color w:val="000000"/>
        </w:rPr>
      </w:pPr>
    </w:p>
    <w:p w:rsidR="00742400" w:rsidRPr="00F453D1" w:rsidRDefault="00742400" w:rsidP="00742400">
      <w:pPr>
        <w:jc w:val="both"/>
        <w:rPr>
          <w:rFonts w:ascii="Times New Roman" w:hAnsi="Times New Roman"/>
        </w:rPr>
      </w:pPr>
    </w:p>
    <w:p w:rsidR="00742400" w:rsidRPr="00F453D1" w:rsidRDefault="00742400" w:rsidP="00742400">
      <w:pPr>
        <w:jc w:val="right"/>
        <w:rPr>
          <w:rFonts w:ascii="Times New Roman" w:hAnsi="Times New Roman"/>
          <w:sz w:val="16"/>
        </w:rPr>
      </w:pPr>
      <w:r w:rsidRPr="00F453D1">
        <w:rPr>
          <w:rFonts w:ascii="Times New Roman" w:hAnsi="Times New Roman"/>
          <w:sz w:val="16"/>
        </w:rPr>
        <w:t>…………………………………………………………….</w:t>
      </w:r>
    </w:p>
    <w:p w:rsidR="0039254D" w:rsidRPr="00F453D1" w:rsidRDefault="00742400" w:rsidP="00E36150">
      <w:pPr>
        <w:spacing w:after="0" w:line="240" w:lineRule="auto"/>
        <w:jc w:val="right"/>
        <w:rPr>
          <w:rFonts w:ascii="Times New Roman" w:hAnsi="Times New Roman"/>
        </w:rPr>
      </w:pPr>
      <w:r w:rsidRPr="00F453D1">
        <w:rPr>
          <w:rFonts w:ascii="Times New Roman" w:hAnsi="Times New Roman"/>
          <w:sz w:val="16"/>
        </w:rPr>
        <w:t>(podpis osoby uprawnionej do reprezentowania wykonawcy)</w:t>
      </w:r>
    </w:p>
    <w:sectPr w:rsidR="0039254D" w:rsidRPr="00F453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D64" w:rsidRDefault="00337D64" w:rsidP="004C10FC">
      <w:pPr>
        <w:spacing w:after="0" w:line="240" w:lineRule="auto"/>
      </w:pPr>
      <w:r>
        <w:separator/>
      </w:r>
    </w:p>
  </w:endnote>
  <w:endnote w:type="continuationSeparator" w:id="0">
    <w:p w:rsidR="00337D64" w:rsidRDefault="00337D64" w:rsidP="004C1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0FC" w:rsidRDefault="004C10F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7D64">
      <w:rPr>
        <w:noProof/>
      </w:rPr>
      <w:t>1</w:t>
    </w:r>
    <w:r>
      <w:fldChar w:fldCharType="end"/>
    </w:r>
  </w:p>
  <w:p w:rsidR="004C10FC" w:rsidRDefault="004C10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D64" w:rsidRDefault="00337D64" w:rsidP="004C10FC">
      <w:pPr>
        <w:spacing w:after="0" w:line="240" w:lineRule="auto"/>
      </w:pPr>
      <w:r>
        <w:separator/>
      </w:r>
    </w:p>
  </w:footnote>
  <w:footnote w:type="continuationSeparator" w:id="0">
    <w:p w:rsidR="00337D64" w:rsidRDefault="00337D64" w:rsidP="004C1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C55FA"/>
    <w:multiLevelType w:val="hybridMultilevel"/>
    <w:tmpl w:val="23222192"/>
    <w:lvl w:ilvl="0" w:tplc="1C1CB7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55139BE"/>
    <w:multiLevelType w:val="hybridMultilevel"/>
    <w:tmpl w:val="BABE8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52E15"/>
    <w:multiLevelType w:val="hybridMultilevel"/>
    <w:tmpl w:val="C7C41D70"/>
    <w:lvl w:ilvl="0" w:tplc="64903E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54D"/>
    <w:rsid w:val="001000DE"/>
    <w:rsid w:val="0010446E"/>
    <w:rsid w:val="001E405E"/>
    <w:rsid w:val="00297611"/>
    <w:rsid w:val="002B3C2C"/>
    <w:rsid w:val="00337D64"/>
    <w:rsid w:val="0039254D"/>
    <w:rsid w:val="00407708"/>
    <w:rsid w:val="004C10FC"/>
    <w:rsid w:val="00571103"/>
    <w:rsid w:val="005961E2"/>
    <w:rsid w:val="005D1313"/>
    <w:rsid w:val="00690CA6"/>
    <w:rsid w:val="00716B40"/>
    <w:rsid w:val="00717A93"/>
    <w:rsid w:val="00723C67"/>
    <w:rsid w:val="00742400"/>
    <w:rsid w:val="00804FC5"/>
    <w:rsid w:val="008262CF"/>
    <w:rsid w:val="008568E8"/>
    <w:rsid w:val="00863F3D"/>
    <w:rsid w:val="008C0E74"/>
    <w:rsid w:val="008C7B71"/>
    <w:rsid w:val="009059B7"/>
    <w:rsid w:val="009E48D7"/>
    <w:rsid w:val="00A13E76"/>
    <w:rsid w:val="00A37A6A"/>
    <w:rsid w:val="00A93F9D"/>
    <w:rsid w:val="00AA3894"/>
    <w:rsid w:val="00AA61D3"/>
    <w:rsid w:val="00B16A8F"/>
    <w:rsid w:val="00BC7C66"/>
    <w:rsid w:val="00C01B04"/>
    <w:rsid w:val="00CD5454"/>
    <w:rsid w:val="00CE2CD4"/>
    <w:rsid w:val="00DA6CE3"/>
    <w:rsid w:val="00E36150"/>
    <w:rsid w:val="00F34540"/>
    <w:rsid w:val="00F453D1"/>
    <w:rsid w:val="00FA1409"/>
    <w:rsid w:val="00FA3F05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nhideWhenUsed="0"/>
    <w:lsdException w:name="Medium List 1 Accent 1" w:semiHidden="0" w:unhideWhenUsed="0"/>
    <w:lsdException w:name="Revision" w:semiHidden="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 w:qFormat="1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 w:qFormat="1"/>
    <w:lsdException w:name="Colorful Grid Accent 1" w:semiHidden="0" w:unhideWhenUsed="0" w:qFormat="1"/>
    <w:lsdException w:name="Light Shading Accent 2" w:semiHidden="0" w:unhideWhenUsed="0" w:qFormat="1"/>
    <w:lsdException w:name="Light List Accent 2" w:semiHidden="0" w:unhideWhenUsed="0"/>
    <w:lsdException w:name="Light Grid Accent 2" w:semiHidden="0" w:unhideWhenUsed="0"/>
    <w:lsdException w:name="Medium Shading 1 Accent 2" w:semiHidden="0" w:uiPriority="1" w:unhideWhenUsed="0" w:qFormat="1"/>
    <w:lsdException w:name="Medium Shading 2 Accent 2" w:semiHidden="0" w:uiPriority="60" w:unhideWhenUsed="0"/>
    <w:lsdException w:name="Medium List 1 Accent 2" w:semiHidden="0" w:uiPriority="61" w:unhideWhenUsed="0"/>
    <w:lsdException w:name="Medium List 2 Accent 2" w:semiHidden="0" w:uiPriority="62" w:unhideWhenUsed="0"/>
    <w:lsdException w:name="Medium Grid 1 Accent 2" w:semiHidden="0" w:uiPriority="63" w:unhideWhenUsed="0" w:qFormat="1"/>
    <w:lsdException w:name="Medium Grid 2 Accent 2" w:semiHidden="0" w:uiPriority="64" w:unhideWhenUsed="0" w:qFormat="1"/>
    <w:lsdException w:name="Medium Grid 3 Accent 2" w:semiHidden="0" w:uiPriority="65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 w:qFormat="1"/>
    <w:lsdException w:name="Medium Shading 1 Accent 3" w:semiHidden="0" w:uiPriority="73" w:unhideWhenUsed="0" w:qFormat="1"/>
    <w:lsdException w:name="Medium Shading 2 Accent 3" w:semiHidden="0" w:uiPriority="60" w:unhideWhenUsed="0" w:qFormat="1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nhideWhenUsed="0"/>
    <w:lsdException w:name="Colorful Shading Accent 3" w:semiHidden="0" w:uiPriority="34" w:unhideWhenUsed="0" w:qFormat="1"/>
    <w:lsdException w:name="Colorful List Accent 3" w:semiHidden="0" w:uiPriority="29" w:unhideWhenUsed="0" w:qFormat="1"/>
    <w:lsdException w:name="Colorful Grid Accent 3" w:semiHidden="0" w:uiPriority="30" w:unhideWhenUsed="0" w:qFormat="1"/>
    <w:lsdException w:name="Light Shading Accent 4" w:semiHidden="0" w:uiPriority="66" w:unhideWhenUsed="0"/>
    <w:lsdException w:name="Light List Accent 4" w:semiHidden="0" w:uiPriority="67" w:unhideWhenUsed="0"/>
    <w:lsdException w:name="Light Grid Accent 4" w:semiHidden="0" w:uiPriority="68" w:unhideWhenUsed="0"/>
    <w:lsdException w:name="Medium Shading 1 Accent 4" w:semiHidden="0" w:uiPriority="69" w:unhideWhenUsed="0"/>
    <w:lsdException w:name="Medium Shading 2 Accent 4" w:semiHidden="0" w:uiPriority="70" w:unhideWhenUsed="0"/>
    <w:lsdException w:name="Medium List 1 Accent 4" w:semiHidden="0" w:uiPriority="71" w:unhideWhenUsed="0"/>
    <w:lsdException w:name="Medium List 2 Accent 4" w:semiHidden="0" w:uiPriority="72" w:unhideWhenUsed="0"/>
    <w:lsdException w:name="Medium Grid 1 Accent 4" w:semiHidden="0" w:uiPriority="73" w:unhideWhenUsed="0"/>
    <w:lsdException w:name="Medium Grid 2 Accent 4" w:semiHidden="0" w:uiPriority="60" w:unhideWhenUsed="0"/>
    <w:lsdException w:name="Medium Grid 3 Accent 4" w:semiHidden="0" w:uiPriority="61" w:unhideWhenUsed="0"/>
    <w:lsdException w:name="Dark List Accent 4" w:semiHidden="0" w:uiPriority="62" w:unhideWhenUsed="0"/>
    <w:lsdException w:name="Colorful Shading Accent 4" w:semiHidden="0" w:uiPriority="63" w:unhideWhenUsed="0"/>
    <w:lsdException w:name="Colorful List Accent 4" w:semiHidden="0" w:uiPriority="64" w:unhideWhenUsed="0"/>
    <w:lsdException w:name="Colorful Grid Accent 4" w:semiHidden="0" w:uiPriority="65" w:unhideWhenUsed="0"/>
    <w:lsdException w:name="Light Shading Accent 5" w:semiHidden="0" w:uiPriority="66" w:unhideWhenUsed="0"/>
    <w:lsdException w:name="Light List Accent 5" w:semiHidden="0" w:uiPriority="67" w:unhideWhenUsed="0"/>
    <w:lsdException w:name="Light Grid Accent 5" w:semiHidden="0" w:uiPriority="68" w:unhideWhenUsed="0"/>
    <w:lsdException w:name="Medium Shading 1 Accent 5" w:semiHidden="0" w:uiPriority="69" w:unhideWhenUsed="0"/>
    <w:lsdException w:name="Medium Shading 2 Accent 5" w:semiHidden="0" w:uiPriority="70" w:unhideWhenUsed="0"/>
    <w:lsdException w:name="Medium List 1 Accent 5" w:semiHidden="0" w:uiPriority="71" w:unhideWhenUsed="0"/>
    <w:lsdException w:name="Medium List 2 Accent 5" w:semiHidden="0" w:uiPriority="72" w:unhideWhenUsed="0"/>
    <w:lsdException w:name="Medium Grid 1 Accent 5" w:semiHidden="0" w:uiPriority="73" w:unhideWhenUsed="0"/>
    <w:lsdException w:name="Medium Grid 2 Accent 5" w:semiHidden="0" w:uiPriority="60" w:unhideWhenUsed="0"/>
    <w:lsdException w:name="Medium Grid 3 Accent 5" w:semiHidden="0" w:uiPriority="61" w:unhideWhenUsed="0"/>
    <w:lsdException w:name="Dark List Accent 5" w:semiHidden="0" w:uiPriority="62" w:unhideWhenUsed="0"/>
    <w:lsdException w:name="Colorful Shading Accent 5" w:semiHidden="0" w:uiPriority="63" w:unhideWhenUsed="0"/>
    <w:lsdException w:name="Colorful List Accent 5" w:semiHidden="0" w:uiPriority="64" w:unhideWhenUsed="0"/>
    <w:lsdException w:name="Colorful Grid Accent 5" w:semiHidden="0" w:uiPriority="65" w:unhideWhenUsed="0"/>
    <w:lsdException w:name="Light Shading Accent 6" w:semiHidden="0" w:uiPriority="66" w:unhideWhenUsed="0"/>
    <w:lsdException w:name="Light List Accent 6" w:semiHidden="0" w:uiPriority="67" w:unhideWhenUsed="0"/>
    <w:lsdException w:name="Light Grid Accent 6" w:semiHidden="0" w:uiPriority="68" w:unhideWhenUsed="0"/>
    <w:lsdException w:name="Medium Shading 1 Accent 6" w:semiHidden="0" w:uiPriority="69" w:unhideWhenUsed="0"/>
    <w:lsdException w:name="Medium Shading 2 Accent 6" w:semiHidden="0" w:uiPriority="70" w:unhideWhenUsed="0"/>
    <w:lsdException w:name="Medium List 1 Accent 6" w:semiHidden="0" w:uiPriority="71" w:unhideWhenUsed="0"/>
    <w:lsdException w:name="Medium List 2 Accent 6" w:semiHidden="0" w:uiPriority="72" w:unhideWhenUsed="0"/>
    <w:lsdException w:name="Medium Grid 1 Accent 6" w:semiHidden="0" w:uiPriority="73" w:unhideWhenUsed="0"/>
    <w:lsdException w:name="Medium Grid 2 Accent 6" w:semiHidden="0" w:uiPriority="60" w:unhideWhenUsed="0"/>
    <w:lsdException w:name="Medium Grid 3 Accent 6" w:semiHidden="0" w:uiPriority="61" w:unhideWhenUsed="0"/>
    <w:lsdException w:name="Dark List Accent 6" w:semiHidden="0" w:uiPriority="62" w:unhideWhenUsed="0"/>
    <w:lsdException w:name="Colorful Shading Accent 6" w:semiHidden="0" w:uiPriority="63" w:unhideWhenUsed="0"/>
    <w:lsdException w:name="Colorful List Accent 6" w:semiHidden="0" w:uiPriority="64" w:unhideWhenUsed="0"/>
    <w:lsdException w:name="Colorful Grid Accent 6" w:semiHidden="0" w:uiPriority="65" w:unhideWhenUsed="0"/>
    <w:lsdException w:name="Subtle Emphasis" w:semiHidden="0" w:uiPriority="66" w:unhideWhenUsed="0" w:qFormat="1"/>
    <w:lsdException w:name="Intense Emphasis" w:semiHidden="0" w:uiPriority="67" w:unhideWhenUsed="0" w:qFormat="1"/>
    <w:lsdException w:name="Subtle Reference" w:semiHidden="0" w:uiPriority="68" w:unhideWhenUsed="0" w:qFormat="1"/>
    <w:lsdException w:name="Intense Reference" w:semiHidden="0" w:uiPriority="69" w:unhideWhenUsed="0" w:qFormat="1"/>
    <w:lsdException w:name="Book Title" w:semiHidden="0" w:uiPriority="70" w:unhideWhenUsed="0" w:qFormat="1"/>
    <w:lsdException w:name="Bibliography" w:semiHidden="0" w:uiPriority="71" w:unhideWhenUsed="0"/>
    <w:lsdException w:name="TOC Heading" w:uiPriority="72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34"/>
    <w:qFormat/>
    <w:rsid w:val="003925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3615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C1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10FC"/>
  </w:style>
  <w:style w:type="paragraph" w:styleId="Stopka">
    <w:name w:val="footer"/>
    <w:basedOn w:val="Normalny"/>
    <w:link w:val="StopkaZnak"/>
    <w:uiPriority w:val="99"/>
    <w:unhideWhenUsed/>
    <w:rsid w:val="004C1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10FC"/>
  </w:style>
  <w:style w:type="character" w:styleId="Odwoaniedokomentarza">
    <w:name w:val="annotation reference"/>
    <w:uiPriority w:val="99"/>
    <w:semiHidden/>
    <w:unhideWhenUsed/>
    <w:rsid w:val="00AA61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1D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1D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1D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1D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</dc:creator>
  <cp:lastModifiedBy>Krystyna Żurek</cp:lastModifiedBy>
  <cp:revision>2</cp:revision>
  <cp:lastPrinted>2019-03-29T13:15:00Z</cp:lastPrinted>
  <dcterms:created xsi:type="dcterms:W3CDTF">2020-03-26T11:12:00Z</dcterms:created>
  <dcterms:modified xsi:type="dcterms:W3CDTF">2020-03-26T11:12:00Z</dcterms:modified>
</cp:coreProperties>
</file>