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DF" w:rsidRDefault="00A80FDF" w:rsidP="00254D4A">
      <w:pPr>
        <w:jc w:val="center"/>
        <w:rPr>
          <w:b/>
          <w:lang w:val="en-US"/>
        </w:rPr>
      </w:pPr>
      <w:r w:rsidRPr="00C47CA9">
        <w:rPr>
          <w:b/>
          <w:lang w:val="en-US"/>
        </w:rPr>
        <w:t>Postdoctoral position</w:t>
      </w:r>
      <w:r w:rsidR="00C47CA9">
        <w:rPr>
          <w:b/>
          <w:lang w:val="en-US"/>
        </w:rPr>
        <w:t xml:space="preserve"> </w:t>
      </w:r>
    </w:p>
    <w:p w:rsidR="00C47CA9" w:rsidRPr="0028411B" w:rsidRDefault="00C47CA9" w:rsidP="00254D4A">
      <w:pPr>
        <w:jc w:val="center"/>
        <w:rPr>
          <w:szCs w:val="24"/>
          <w:lang w:val="en-US"/>
        </w:rPr>
      </w:pPr>
    </w:p>
    <w:p w:rsidR="00C47CA9" w:rsidRPr="00C47CA9" w:rsidRDefault="00254D4A" w:rsidP="00C47CA9">
      <w:pPr>
        <w:rPr>
          <w:szCs w:val="24"/>
          <w:lang w:val="en-US"/>
        </w:rPr>
      </w:pPr>
      <w:r w:rsidRPr="0028411B">
        <w:rPr>
          <w:b/>
          <w:szCs w:val="24"/>
          <w:lang w:val="en-US"/>
        </w:rPr>
        <w:t>Organization</w:t>
      </w:r>
      <w:r w:rsidRPr="0028411B">
        <w:rPr>
          <w:szCs w:val="24"/>
          <w:lang w:val="en-US"/>
        </w:rPr>
        <w:t>:  Plant Breeding and Acclimatization institute – National Research Institute, Radzikow</w:t>
      </w:r>
      <w:r w:rsidR="00C47CA9">
        <w:rPr>
          <w:szCs w:val="24"/>
          <w:lang w:val="en-US"/>
        </w:rPr>
        <w:t xml:space="preserve">, </w:t>
      </w:r>
      <w:proofErr w:type="gramStart"/>
      <w:r w:rsidR="00C47CA9" w:rsidRPr="00C47CA9">
        <w:rPr>
          <w:szCs w:val="24"/>
          <w:lang w:val="en-US"/>
        </w:rPr>
        <w:t>05</w:t>
      </w:r>
      <w:proofErr w:type="gramEnd"/>
      <w:r w:rsidR="00C47CA9" w:rsidRPr="00C47CA9">
        <w:rPr>
          <w:szCs w:val="24"/>
          <w:lang w:val="en-US"/>
        </w:rPr>
        <w:t>-870 Błonie</w:t>
      </w:r>
      <w:r w:rsidR="00C47CA9">
        <w:rPr>
          <w:szCs w:val="24"/>
          <w:lang w:val="en-US"/>
        </w:rPr>
        <w:t>.</w:t>
      </w:r>
      <w:r w:rsidR="00C47CA9" w:rsidRPr="00C47CA9">
        <w:rPr>
          <w:szCs w:val="24"/>
          <w:lang w:val="en-US"/>
        </w:rPr>
        <w:t xml:space="preserve"> </w:t>
      </w:r>
    </w:p>
    <w:p w:rsidR="00254D4A" w:rsidRPr="0028411B" w:rsidRDefault="00254D4A" w:rsidP="007B1B5D">
      <w:pPr>
        <w:rPr>
          <w:szCs w:val="24"/>
          <w:lang w:val="en-US"/>
        </w:rPr>
      </w:pPr>
      <w:r w:rsidRPr="0028411B">
        <w:rPr>
          <w:b/>
          <w:szCs w:val="24"/>
          <w:lang w:val="en-US"/>
        </w:rPr>
        <w:t>Position</w:t>
      </w:r>
      <w:r w:rsidRPr="0028411B">
        <w:rPr>
          <w:szCs w:val="24"/>
          <w:lang w:val="en-US"/>
        </w:rPr>
        <w:t xml:space="preserve">: Postdoc in project </w:t>
      </w:r>
      <w:r w:rsidR="00C47CA9">
        <w:rPr>
          <w:szCs w:val="24"/>
          <w:lang w:val="en-US"/>
        </w:rPr>
        <w:t>O</w:t>
      </w:r>
      <w:r w:rsidR="00C1674F">
        <w:rPr>
          <w:szCs w:val="24"/>
          <w:lang w:val="en-US"/>
        </w:rPr>
        <w:t>PUS</w:t>
      </w:r>
      <w:r w:rsidR="00C47CA9">
        <w:rPr>
          <w:szCs w:val="24"/>
          <w:lang w:val="en-US"/>
        </w:rPr>
        <w:t xml:space="preserve"> 18 </w:t>
      </w:r>
      <w:r w:rsidR="007B1B5D" w:rsidRPr="0028411B">
        <w:rPr>
          <w:szCs w:val="24"/>
          <w:lang w:val="en-US"/>
        </w:rPr>
        <w:t xml:space="preserve">entitled “Chitosan nanoparticles functionalized with double stranded RNA as a novel strategy for plant protection” financed by </w:t>
      </w:r>
      <w:r w:rsidR="005504FC" w:rsidRPr="0028411B">
        <w:rPr>
          <w:szCs w:val="24"/>
          <w:lang w:val="en-US"/>
        </w:rPr>
        <w:t xml:space="preserve">the </w:t>
      </w:r>
      <w:r w:rsidR="007B1B5D" w:rsidRPr="0028411B">
        <w:rPr>
          <w:szCs w:val="24"/>
          <w:lang w:val="en-US"/>
        </w:rPr>
        <w:t>National Science Centre (NCN)</w:t>
      </w:r>
      <w:r w:rsidR="005504FC" w:rsidRPr="0028411B">
        <w:rPr>
          <w:szCs w:val="24"/>
          <w:lang w:val="en-US"/>
        </w:rPr>
        <w:t>.</w:t>
      </w:r>
    </w:p>
    <w:p w:rsidR="00424E6F" w:rsidRPr="0028411B" w:rsidRDefault="00DF62D8" w:rsidP="00C47CA9">
      <w:pPr>
        <w:spacing w:after="0"/>
        <w:contextualSpacing/>
        <w:rPr>
          <w:rStyle w:val="Pogrubienie"/>
          <w:rFonts w:cs="Times New Roman"/>
          <w:szCs w:val="24"/>
          <w:lang w:val="en-US"/>
        </w:rPr>
      </w:pPr>
      <w:r w:rsidRPr="0028411B">
        <w:rPr>
          <w:rStyle w:val="Pogrubienie"/>
          <w:rFonts w:cs="Times New Roman"/>
          <w:szCs w:val="24"/>
          <w:lang w:val="en-US"/>
        </w:rPr>
        <w:t>Requirements:</w:t>
      </w:r>
      <w:r w:rsidR="005504FC" w:rsidRPr="0028411B">
        <w:rPr>
          <w:rStyle w:val="Pogrubienie"/>
          <w:rFonts w:cs="Times New Roman"/>
          <w:szCs w:val="24"/>
          <w:lang w:val="en-US"/>
        </w:rPr>
        <w:t xml:space="preserve"> </w:t>
      </w:r>
    </w:p>
    <w:p w:rsidR="005504FC" w:rsidRPr="0028411B" w:rsidRDefault="00DF62D8" w:rsidP="00C47CA9">
      <w:pPr>
        <w:pStyle w:val="Akapitzlist"/>
        <w:numPr>
          <w:ilvl w:val="0"/>
          <w:numId w:val="5"/>
        </w:numPr>
        <w:ind w:left="567" w:hanging="283"/>
        <w:rPr>
          <w:rFonts w:cs="Times New Roman"/>
          <w:szCs w:val="24"/>
          <w:lang w:val="en-US"/>
        </w:rPr>
      </w:pPr>
      <w:r w:rsidRPr="0028411B">
        <w:rPr>
          <w:lang w:val="en-US"/>
        </w:rPr>
        <w:t xml:space="preserve">PhD in biology or a </w:t>
      </w:r>
      <w:r w:rsidR="007B1B5D" w:rsidRPr="0028411B">
        <w:rPr>
          <w:lang w:val="en-US"/>
        </w:rPr>
        <w:t xml:space="preserve">closely </w:t>
      </w:r>
      <w:r w:rsidRPr="0028411B">
        <w:rPr>
          <w:lang w:val="en-US"/>
        </w:rPr>
        <w:t>related discipline</w:t>
      </w:r>
      <w:r w:rsidR="00B4019F" w:rsidRPr="0028411B">
        <w:rPr>
          <w:lang w:val="en-US"/>
        </w:rPr>
        <w:t xml:space="preserve"> within the past 7 years (</w:t>
      </w:r>
      <w:r w:rsidRPr="0028411B">
        <w:rPr>
          <w:lang w:val="en-US"/>
        </w:rPr>
        <w:t xml:space="preserve">preferably within </w:t>
      </w:r>
      <w:r w:rsidR="00B4019F" w:rsidRPr="0028411B">
        <w:rPr>
          <w:lang w:val="en-US"/>
        </w:rPr>
        <w:t xml:space="preserve">3 </w:t>
      </w:r>
      <w:r w:rsidRPr="0028411B">
        <w:rPr>
          <w:lang w:val="en-US"/>
        </w:rPr>
        <w:t>years</w:t>
      </w:r>
      <w:r w:rsidR="00B4019F" w:rsidRPr="0028411B">
        <w:rPr>
          <w:lang w:val="en-US"/>
        </w:rPr>
        <w:t>)</w:t>
      </w:r>
    </w:p>
    <w:p w:rsidR="00CE49EA" w:rsidRPr="0028411B" w:rsidRDefault="005828BF" w:rsidP="00C47CA9">
      <w:pPr>
        <w:pStyle w:val="Akapitzlist"/>
        <w:numPr>
          <w:ilvl w:val="0"/>
          <w:numId w:val="5"/>
        </w:numPr>
        <w:ind w:left="567" w:hanging="283"/>
        <w:rPr>
          <w:rFonts w:cs="Times New Roman"/>
          <w:szCs w:val="24"/>
          <w:lang w:val="en-US"/>
        </w:rPr>
      </w:pPr>
      <w:r w:rsidRPr="0028411B">
        <w:rPr>
          <w:rStyle w:val="Pogrubienie"/>
          <w:rFonts w:cs="Times New Roman"/>
          <w:b w:val="0"/>
          <w:szCs w:val="24"/>
          <w:lang w:val="en-US"/>
        </w:rPr>
        <w:t>demonstrated</w:t>
      </w:r>
      <w:r w:rsidR="00C1674F">
        <w:rPr>
          <w:rStyle w:val="Pogrubienie"/>
          <w:rFonts w:cs="Times New Roman"/>
          <w:b w:val="0"/>
          <w:szCs w:val="24"/>
          <w:lang w:val="en-US"/>
        </w:rPr>
        <w:t xml:space="preserve"> –</w:t>
      </w:r>
      <w:r w:rsidRPr="0028411B">
        <w:rPr>
          <w:rStyle w:val="Pogrubienie"/>
          <w:rFonts w:cs="Times New Roman"/>
          <w:b w:val="0"/>
          <w:szCs w:val="24"/>
          <w:lang w:val="en-US"/>
        </w:rPr>
        <w:t xml:space="preserve"> </w:t>
      </w:r>
      <w:r w:rsidR="00C1674F">
        <w:rPr>
          <w:rStyle w:val="Pogrubienie"/>
          <w:rFonts w:cs="Times New Roman"/>
          <w:b w:val="0"/>
          <w:szCs w:val="24"/>
          <w:lang w:val="en-US"/>
        </w:rPr>
        <w:t xml:space="preserve">in published articles – </w:t>
      </w:r>
      <w:r w:rsidRPr="0028411B">
        <w:rPr>
          <w:rStyle w:val="Pogrubienie"/>
          <w:rFonts w:cs="Times New Roman"/>
          <w:b w:val="0"/>
          <w:szCs w:val="24"/>
          <w:lang w:val="en-US"/>
        </w:rPr>
        <w:t xml:space="preserve">experience in plant molecular biology including transcriptomics </w:t>
      </w:r>
      <w:r w:rsidRPr="0028411B">
        <w:rPr>
          <w:rFonts w:cs="Times New Roman"/>
          <w:szCs w:val="24"/>
          <w:lang w:val="en-US"/>
        </w:rPr>
        <w:t>and analyzing RNA seq data,</w:t>
      </w:r>
    </w:p>
    <w:p w:rsidR="005504FC" w:rsidRPr="0028411B" w:rsidRDefault="005828BF" w:rsidP="00C47CA9">
      <w:pPr>
        <w:pStyle w:val="Akapitzlist"/>
        <w:numPr>
          <w:ilvl w:val="0"/>
          <w:numId w:val="5"/>
        </w:numPr>
        <w:ind w:left="567" w:hanging="283"/>
        <w:rPr>
          <w:rFonts w:cs="Times New Roman"/>
          <w:szCs w:val="24"/>
          <w:lang w:val="en-US"/>
        </w:rPr>
      </w:pPr>
      <w:r w:rsidRPr="0028411B">
        <w:rPr>
          <w:rFonts w:cs="Times New Roman"/>
          <w:szCs w:val="24"/>
          <w:lang w:val="en-US"/>
        </w:rPr>
        <w:t>background in plant-pathogen interaction, plant resistance, pathogen virulence</w:t>
      </w:r>
      <w:r w:rsidR="005504FC" w:rsidRPr="0028411B">
        <w:rPr>
          <w:rFonts w:cs="Times New Roman"/>
          <w:szCs w:val="24"/>
          <w:lang w:val="en-US"/>
        </w:rPr>
        <w:t>,</w:t>
      </w:r>
    </w:p>
    <w:p w:rsidR="00B4019F" w:rsidRPr="0028411B" w:rsidRDefault="005828BF" w:rsidP="00C47CA9">
      <w:pPr>
        <w:pStyle w:val="Akapitzlist"/>
        <w:numPr>
          <w:ilvl w:val="0"/>
          <w:numId w:val="5"/>
        </w:numPr>
        <w:ind w:left="567" w:hanging="283"/>
        <w:rPr>
          <w:rFonts w:cs="Times New Roman"/>
          <w:szCs w:val="24"/>
          <w:lang w:val="en-US"/>
        </w:rPr>
      </w:pPr>
      <w:r w:rsidRPr="0028411B">
        <w:rPr>
          <w:rFonts w:cs="Times New Roman"/>
          <w:szCs w:val="24"/>
          <w:lang w:val="en-US"/>
        </w:rPr>
        <w:t xml:space="preserve">earlier experience with cereal species, pathogenic fungi, </w:t>
      </w:r>
      <w:r w:rsidRPr="0028411B">
        <w:rPr>
          <w:rFonts w:cs="Times New Roman"/>
          <w:i/>
          <w:szCs w:val="24"/>
          <w:lang w:val="en-US"/>
        </w:rPr>
        <w:t>Fusarium</w:t>
      </w:r>
      <w:r w:rsidRPr="0028411B">
        <w:rPr>
          <w:rFonts w:cs="Times New Roman"/>
          <w:szCs w:val="24"/>
          <w:lang w:val="en-US"/>
        </w:rPr>
        <w:t xml:space="preserve"> sp as well as the experimental use of the RNAi-ba</w:t>
      </w:r>
      <w:r w:rsidR="00B4019F" w:rsidRPr="0028411B">
        <w:rPr>
          <w:rFonts w:cs="Times New Roman"/>
          <w:szCs w:val="24"/>
          <w:lang w:val="en-US"/>
        </w:rPr>
        <w:t>sed processes will be favorable,</w:t>
      </w:r>
    </w:p>
    <w:p w:rsidR="0028411B" w:rsidRDefault="00B4019F" w:rsidP="00C47CA9">
      <w:pPr>
        <w:pStyle w:val="Akapitzlist"/>
        <w:numPr>
          <w:ilvl w:val="0"/>
          <w:numId w:val="5"/>
        </w:numPr>
        <w:ind w:left="567" w:hanging="283"/>
        <w:rPr>
          <w:rFonts w:cs="Times New Roman"/>
          <w:szCs w:val="24"/>
          <w:lang w:val="en-US"/>
        </w:rPr>
      </w:pPr>
      <w:r w:rsidRPr="0028411B">
        <w:rPr>
          <w:rFonts w:cs="Times New Roman"/>
          <w:szCs w:val="24"/>
          <w:lang w:val="en-US"/>
        </w:rPr>
        <w:t>good writing skills demonstrated by a publication record in peer reviewed journals, including articles publishe</w:t>
      </w:r>
      <w:r w:rsidR="00686C68" w:rsidRPr="0028411B">
        <w:rPr>
          <w:rFonts w:cs="Times New Roman"/>
          <w:szCs w:val="24"/>
          <w:lang w:val="en-US"/>
        </w:rPr>
        <w:t xml:space="preserve">d as a corresponding author, </w:t>
      </w:r>
    </w:p>
    <w:p w:rsidR="00C02E6E" w:rsidRDefault="007B782D" w:rsidP="00C47CA9">
      <w:pPr>
        <w:pStyle w:val="Akapitzlist"/>
        <w:numPr>
          <w:ilvl w:val="0"/>
          <w:numId w:val="5"/>
        </w:numPr>
        <w:ind w:left="567" w:hanging="283"/>
        <w:rPr>
          <w:rFonts w:cs="Times New Roman"/>
          <w:szCs w:val="24"/>
          <w:lang w:val="en-US"/>
        </w:rPr>
      </w:pPr>
      <w:proofErr w:type="gramStart"/>
      <w:r>
        <w:rPr>
          <w:rFonts w:cs="Times New Roman"/>
          <w:szCs w:val="24"/>
          <w:lang w:val="en-US"/>
        </w:rPr>
        <w:t>a</w:t>
      </w:r>
      <w:r w:rsidR="00C02E6E" w:rsidRPr="0028411B">
        <w:rPr>
          <w:rFonts w:cs="Times New Roman"/>
          <w:szCs w:val="24"/>
          <w:lang w:val="en-US"/>
        </w:rPr>
        <w:t>pplicant</w:t>
      </w:r>
      <w:proofErr w:type="gramEnd"/>
      <w:r w:rsidR="00C02E6E" w:rsidRPr="0028411B">
        <w:rPr>
          <w:rFonts w:cs="Times New Roman"/>
          <w:szCs w:val="24"/>
          <w:lang w:val="en-US"/>
        </w:rPr>
        <w:t xml:space="preserve"> should meet all formal requirements defined by </w:t>
      </w:r>
      <w:r w:rsidR="00C02E6E" w:rsidRPr="0028411B">
        <w:rPr>
          <w:szCs w:val="24"/>
          <w:lang w:val="en-US"/>
        </w:rPr>
        <w:t>National Science Centre (NCN)</w:t>
      </w:r>
      <w:r w:rsidR="00C02E6E" w:rsidRPr="0028411B">
        <w:rPr>
          <w:rFonts w:cs="Times New Roman"/>
          <w:szCs w:val="24"/>
          <w:lang w:val="en-US"/>
        </w:rPr>
        <w:t xml:space="preserve"> for a post-doc position (</w:t>
      </w:r>
      <w:hyperlink r:id="rId6" w:history="1">
        <w:r w:rsidR="0028411B" w:rsidRPr="0028411B">
          <w:rPr>
            <w:rStyle w:val="Hipercze"/>
            <w:rFonts w:cs="Times New Roman"/>
            <w:szCs w:val="24"/>
            <w:lang w:val="en-US"/>
          </w:rPr>
          <w:t>https://www.ncn.gov.pl/aktualnosci/2018-11-09-stanowisko-rada-post-doc</w:t>
        </w:r>
      </w:hyperlink>
      <w:r w:rsidR="0028411B">
        <w:rPr>
          <w:rFonts w:cs="Times New Roman"/>
          <w:szCs w:val="24"/>
          <w:lang w:val="en-US"/>
        </w:rPr>
        <w:t>).</w:t>
      </w:r>
      <w:r w:rsidR="0028411B" w:rsidRPr="0028411B">
        <w:rPr>
          <w:rFonts w:cs="Times New Roman"/>
          <w:szCs w:val="24"/>
          <w:lang w:val="en-US"/>
        </w:rPr>
        <w:t xml:space="preserve"> </w:t>
      </w:r>
    </w:p>
    <w:p w:rsidR="001E42B5" w:rsidRPr="00C47CA9" w:rsidRDefault="00C47CA9" w:rsidP="00B4019F">
      <w:pPr>
        <w:pStyle w:val="Akapitzlist"/>
        <w:numPr>
          <w:ilvl w:val="0"/>
          <w:numId w:val="5"/>
        </w:numPr>
        <w:ind w:left="567" w:hanging="283"/>
        <w:rPr>
          <w:rFonts w:cs="Times New Roman"/>
          <w:szCs w:val="24"/>
          <w:lang w:val="en-US"/>
        </w:rPr>
      </w:pPr>
      <w:proofErr w:type="gramStart"/>
      <w:r w:rsidRPr="00C47CA9">
        <w:rPr>
          <w:rFonts w:cs="Times New Roman"/>
          <w:szCs w:val="24"/>
          <w:lang w:val="en-US"/>
        </w:rPr>
        <w:t>a</w:t>
      </w:r>
      <w:r w:rsidR="001E42B5" w:rsidRPr="00C47CA9">
        <w:rPr>
          <w:rFonts w:cs="Times New Roman"/>
          <w:szCs w:val="24"/>
          <w:lang w:val="en-US"/>
        </w:rPr>
        <w:t>dditional</w:t>
      </w:r>
      <w:proofErr w:type="gramEnd"/>
      <w:r w:rsidR="001E42B5" w:rsidRPr="00C47CA9">
        <w:rPr>
          <w:rFonts w:cs="Times New Roman"/>
          <w:szCs w:val="24"/>
          <w:lang w:val="en-US"/>
        </w:rPr>
        <w:t xml:space="preserve"> assets</w:t>
      </w:r>
      <w:r w:rsidR="00686C68" w:rsidRPr="00C47CA9">
        <w:rPr>
          <w:rFonts w:cs="Times New Roman"/>
          <w:szCs w:val="24"/>
          <w:lang w:val="en-US"/>
        </w:rPr>
        <w:t xml:space="preserve"> include</w:t>
      </w:r>
      <w:r w:rsidR="00686C68" w:rsidRPr="00C47CA9">
        <w:rPr>
          <w:rFonts w:cs="Times New Roman"/>
          <w:b/>
          <w:szCs w:val="24"/>
          <w:lang w:val="en-US"/>
        </w:rPr>
        <w:t xml:space="preserve"> </w:t>
      </w:r>
      <w:r w:rsidR="001E42B5" w:rsidRPr="00C47CA9">
        <w:rPr>
          <w:rFonts w:cs="Times New Roman"/>
          <w:szCs w:val="24"/>
          <w:lang w:val="en-US"/>
        </w:rPr>
        <w:t>internships in foreign or domestic research groups</w:t>
      </w:r>
      <w:r w:rsidR="00686C68" w:rsidRPr="00C47CA9">
        <w:rPr>
          <w:rFonts w:cs="Times New Roman"/>
          <w:szCs w:val="24"/>
          <w:lang w:val="en-US"/>
        </w:rPr>
        <w:t xml:space="preserve"> and </w:t>
      </w:r>
      <w:r w:rsidR="001E42B5" w:rsidRPr="00C47CA9">
        <w:rPr>
          <w:rFonts w:cs="Times New Roman"/>
          <w:szCs w:val="24"/>
          <w:lang w:val="en-US"/>
        </w:rPr>
        <w:t>experience as a principal investigator in research projects</w:t>
      </w:r>
      <w:r w:rsidR="00686C68" w:rsidRPr="00C47CA9">
        <w:rPr>
          <w:rFonts w:cs="Times New Roman"/>
          <w:szCs w:val="24"/>
          <w:lang w:val="en-US"/>
        </w:rPr>
        <w:t>.</w:t>
      </w:r>
      <w:r w:rsidR="001E42B5" w:rsidRPr="00C47CA9">
        <w:rPr>
          <w:rFonts w:cs="Times New Roman"/>
          <w:szCs w:val="24"/>
          <w:lang w:val="en-US"/>
        </w:rPr>
        <w:t xml:space="preserve"> </w:t>
      </w:r>
    </w:p>
    <w:p w:rsidR="006E1490" w:rsidRPr="007B782D" w:rsidRDefault="006E1490" w:rsidP="006E1490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</w:t>
      </w:r>
      <w:r w:rsidRPr="007B782D">
        <w:rPr>
          <w:lang w:val="en-US"/>
        </w:rPr>
        <w:t>he successful applicant is expected to have enthusiasm</w:t>
      </w:r>
      <w:r>
        <w:rPr>
          <w:lang w:val="en-US"/>
        </w:rPr>
        <w:t xml:space="preserve"> </w:t>
      </w:r>
      <w:r w:rsidRPr="007B782D">
        <w:rPr>
          <w:lang w:val="en-US"/>
        </w:rPr>
        <w:t>and solution-oriented attitude for the project’s goals, to smoothly cooperate with lab members, PhD student affiliated to the project and collaborating teams</w:t>
      </w:r>
    </w:p>
    <w:p w:rsidR="00F27F62" w:rsidRPr="0028411B" w:rsidRDefault="005504FC" w:rsidP="006A4095">
      <w:pPr>
        <w:spacing w:after="0"/>
        <w:rPr>
          <w:rFonts w:cs="Times New Roman"/>
          <w:szCs w:val="24"/>
          <w:lang w:val="en-US"/>
        </w:rPr>
      </w:pPr>
      <w:r w:rsidRPr="0028411B">
        <w:rPr>
          <w:rFonts w:cs="Times New Roman"/>
          <w:b/>
          <w:szCs w:val="24"/>
          <w:lang w:val="en-US"/>
        </w:rPr>
        <w:t>The</w:t>
      </w:r>
      <w:r w:rsidR="00CE49EA" w:rsidRPr="0028411B">
        <w:rPr>
          <w:rFonts w:cs="Times New Roman"/>
          <w:b/>
          <w:szCs w:val="24"/>
          <w:lang w:val="en-US"/>
        </w:rPr>
        <w:t xml:space="preserve"> </w:t>
      </w:r>
      <w:r w:rsidRPr="0028411B">
        <w:rPr>
          <w:rFonts w:cs="Times New Roman"/>
          <w:b/>
          <w:szCs w:val="24"/>
          <w:lang w:val="en-US"/>
        </w:rPr>
        <w:t xml:space="preserve">focus of the project is on </w:t>
      </w:r>
      <w:r w:rsidR="00CE49EA" w:rsidRPr="0028411B">
        <w:rPr>
          <w:rFonts w:cs="Times New Roman"/>
          <w:szCs w:val="24"/>
          <w:lang w:val="en-US"/>
        </w:rPr>
        <w:t xml:space="preserve">designing and obtaining a novel </w:t>
      </w:r>
      <w:r w:rsidR="00E810FC" w:rsidRPr="0028411B">
        <w:rPr>
          <w:rFonts w:cs="Times New Roman"/>
          <w:szCs w:val="24"/>
          <w:lang w:val="en-US"/>
        </w:rPr>
        <w:t xml:space="preserve">plant protection </w:t>
      </w:r>
      <w:r w:rsidR="00CE49EA" w:rsidRPr="0028411B">
        <w:rPr>
          <w:rFonts w:cs="Times New Roman"/>
          <w:szCs w:val="24"/>
          <w:lang w:val="en-US"/>
        </w:rPr>
        <w:t xml:space="preserve">system based on </w:t>
      </w:r>
      <w:r w:rsidR="00650CD9">
        <w:rPr>
          <w:rFonts w:cs="Times New Roman"/>
          <w:szCs w:val="24"/>
          <w:lang w:val="en-US"/>
        </w:rPr>
        <w:t xml:space="preserve">the </w:t>
      </w:r>
      <w:r w:rsidR="00E810FC">
        <w:rPr>
          <w:rFonts w:cs="Times New Roman"/>
          <w:szCs w:val="24"/>
          <w:lang w:val="en-US"/>
        </w:rPr>
        <w:t xml:space="preserve">combined </w:t>
      </w:r>
      <w:r w:rsidR="00650CD9">
        <w:rPr>
          <w:rFonts w:cs="Times New Roman"/>
          <w:szCs w:val="24"/>
          <w:lang w:val="en-US"/>
        </w:rPr>
        <w:t xml:space="preserve">biological </w:t>
      </w:r>
      <w:r w:rsidR="00CE49EA" w:rsidRPr="0028411B">
        <w:rPr>
          <w:rFonts w:cs="Times New Roman"/>
          <w:szCs w:val="24"/>
          <w:lang w:val="en-US"/>
        </w:rPr>
        <w:t xml:space="preserve">properties of chitosan and </w:t>
      </w:r>
      <w:r w:rsidR="005F74CA">
        <w:rPr>
          <w:rFonts w:cs="Times New Roman"/>
          <w:szCs w:val="24"/>
          <w:lang w:val="en-US"/>
        </w:rPr>
        <w:t>dsRNA-</w:t>
      </w:r>
      <w:r w:rsidR="00650CD9">
        <w:rPr>
          <w:rFonts w:cs="Times New Roman"/>
          <w:szCs w:val="24"/>
          <w:lang w:val="en-US"/>
        </w:rPr>
        <w:t>a</w:t>
      </w:r>
      <w:r w:rsidR="005F74CA">
        <w:rPr>
          <w:rFonts w:cs="Times New Roman"/>
          <w:szCs w:val="24"/>
          <w:lang w:val="en-US"/>
        </w:rPr>
        <w:t>ctivat</w:t>
      </w:r>
      <w:r w:rsidR="00650CD9">
        <w:rPr>
          <w:rFonts w:cs="Times New Roman"/>
          <w:szCs w:val="24"/>
          <w:lang w:val="en-US"/>
        </w:rPr>
        <w:t>ed</w:t>
      </w:r>
      <w:r w:rsidR="005F74CA">
        <w:rPr>
          <w:rFonts w:cs="Times New Roman"/>
          <w:szCs w:val="24"/>
          <w:lang w:val="en-US"/>
        </w:rPr>
        <w:t xml:space="preserve"> </w:t>
      </w:r>
      <w:r w:rsidR="005F74CA" w:rsidRPr="0028411B">
        <w:rPr>
          <w:rFonts w:cs="Times New Roman"/>
          <w:szCs w:val="24"/>
          <w:lang w:val="en-US"/>
        </w:rPr>
        <w:t>RNAi processes in plant and pathogen cells.</w:t>
      </w:r>
      <w:r w:rsidR="006A4095">
        <w:rPr>
          <w:rFonts w:cs="Times New Roman"/>
          <w:szCs w:val="24"/>
          <w:lang w:val="en-US"/>
        </w:rPr>
        <w:t xml:space="preserve"> </w:t>
      </w:r>
      <w:r w:rsidR="00CE49EA" w:rsidRPr="0028411B">
        <w:rPr>
          <w:rFonts w:cs="Times New Roman"/>
          <w:szCs w:val="24"/>
          <w:lang w:val="en-US"/>
        </w:rPr>
        <w:t>The work packages of the project include</w:t>
      </w:r>
      <w:r w:rsidR="00F27F62" w:rsidRPr="0028411B">
        <w:rPr>
          <w:rFonts w:cs="Times New Roman"/>
          <w:szCs w:val="24"/>
          <w:lang w:val="en-US"/>
        </w:rPr>
        <w:t xml:space="preserve">: </w:t>
      </w:r>
    </w:p>
    <w:p w:rsidR="00F27F62" w:rsidRPr="0028411B" w:rsidRDefault="00CE49EA" w:rsidP="006A4095">
      <w:pPr>
        <w:pStyle w:val="Akapitzlist"/>
        <w:numPr>
          <w:ilvl w:val="0"/>
          <w:numId w:val="6"/>
        </w:numPr>
        <w:ind w:left="567" w:hanging="284"/>
        <w:rPr>
          <w:rFonts w:cs="Times New Roman"/>
          <w:szCs w:val="24"/>
          <w:lang w:val="en-US"/>
        </w:rPr>
      </w:pPr>
      <w:r w:rsidRPr="0028411B">
        <w:rPr>
          <w:rFonts w:cs="Times New Roman"/>
          <w:szCs w:val="24"/>
          <w:lang w:val="en-US"/>
        </w:rPr>
        <w:t>detailed molecular</w:t>
      </w:r>
      <w:r w:rsidR="00650CD9">
        <w:rPr>
          <w:rFonts w:cs="Times New Roman"/>
          <w:szCs w:val="24"/>
          <w:lang w:val="en-US"/>
        </w:rPr>
        <w:t xml:space="preserve"> including</w:t>
      </w:r>
      <w:r w:rsidR="00650CD9" w:rsidRPr="00650CD9">
        <w:rPr>
          <w:rFonts w:cs="Times New Roman"/>
          <w:szCs w:val="24"/>
          <w:lang w:val="en-US"/>
        </w:rPr>
        <w:t xml:space="preserve"> </w:t>
      </w:r>
      <w:r w:rsidR="00650CD9">
        <w:rPr>
          <w:rFonts w:cs="Times New Roman"/>
          <w:szCs w:val="24"/>
          <w:lang w:val="en-US"/>
        </w:rPr>
        <w:t xml:space="preserve">transcriptomic and </w:t>
      </w:r>
      <w:r w:rsidRPr="0028411B">
        <w:rPr>
          <w:rFonts w:cs="Times New Roman"/>
          <w:szCs w:val="24"/>
          <w:lang w:val="en-US"/>
        </w:rPr>
        <w:t>phenotypic</w:t>
      </w:r>
      <w:r w:rsidR="00650CD9">
        <w:rPr>
          <w:rFonts w:cs="Times New Roman"/>
          <w:szCs w:val="24"/>
          <w:lang w:val="en-US"/>
        </w:rPr>
        <w:t xml:space="preserve"> </w:t>
      </w:r>
      <w:r w:rsidRPr="0028411B">
        <w:rPr>
          <w:rFonts w:cs="Times New Roman"/>
          <w:szCs w:val="24"/>
          <w:lang w:val="en-US"/>
        </w:rPr>
        <w:t xml:space="preserve">characterization of </w:t>
      </w:r>
      <w:r w:rsidR="00F27F62" w:rsidRPr="0028411B">
        <w:rPr>
          <w:rFonts w:cs="Times New Roman"/>
          <w:szCs w:val="24"/>
          <w:lang w:val="en-US"/>
        </w:rPr>
        <w:t>chitozan</w:t>
      </w:r>
      <w:r w:rsidR="005F74CA">
        <w:rPr>
          <w:rFonts w:cs="Times New Roman"/>
          <w:szCs w:val="24"/>
          <w:lang w:val="en-US"/>
        </w:rPr>
        <w:t>-</w:t>
      </w:r>
      <w:r w:rsidR="00F27F62" w:rsidRPr="0028411B">
        <w:rPr>
          <w:rFonts w:cs="Times New Roman"/>
          <w:szCs w:val="24"/>
          <w:lang w:val="en-US"/>
        </w:rPr>
        <w:t xml:space="preserve">modified </w:t>
      </w:r>
      <w:r w:rsidR="005F74CA">
        <w:rPr>
          <w:rFonts w:cs="Times New Roman"/>
          <w:szCs w:val="24"/>
          <w:lang w:val="en-US"/>
        </w:rPr>
        <w:t xml:space="preserve">interactions between </w:t>
      </w:r>
      <w:r w:rsidRPr="0028411B">
        <w:rPr>
          <w:rFonts w:cs="Times New Roman"/>
          <w:szCs w:val="24"/>
          <w:lang w:val="en-US"/>
        </w:rPr>
        <w:t>barley</w:t>
      </w:r>
      <w:r w:rsidR="005F74CA">
        <w:rPr>
          <w:rFonts w:cs="Times New Roman"/>
          <w:szCs w:val="24"/>
          <w:lang w:val="en-US"/>
        </w:rPr>
        <w:t xml:space="preserve"> and </w:t>
      </w:r>
      <w:r w:rsidRPr="0028411B">
        <w:rPr>
          <w:rFonts w:cs="Times New Roman"/>
          <w:i/>
          <w:szCs w:val="24"/>
          <w:lang w:val="en-US"/>
        </w:rPr>
        <w:t>Fusarium</w:t>
      </w:r>
      <w:r w:rsidR="00F27F62" w:rsidRPr="0028411B">
        <w:rPr>
          <w:rFonts w:cs="Times New Roman"/>
          <w:szCs w:val="24"/>
          <w:lang w:val="en-US"/>
        </w:rPr>
        <w:t>,</w:t>
      </w:r>
    </w:p>
    <w:p w:rsidR="00F27F62" w:rsidRPr="0028411B" w:rsidRDefault="00CE49EA" w:rsidP="006A4095">
      <w:pPr>
        <w:pStyle w:val="Akapitzlist"/>
        <w:numPr>
          <w:ilvl w:val="0"/>
          <w:numId w:val="6"/>
        </w:numPr>
        <w:ind w:left="567" w:hanging="284"/>
        <w:rPr>
          <w:rFonts w:cs="Times New Roman"/>
          <w:szCs w:val="24"/>
          <w:lang w:val="en-US"/>
        </w:rPr>
      </w:pPr>
      <w:r w:rsidRPr="0028411B">
        <w:rPr>
          <w:rFonts w:cs="Times New Roman"/>
          <w:szCs w:val="24"/>
          <w:lang w:val="en-US"/>
        </w:rPr>
        <w:t xml:space="preserve">adaptation and development of </w:t>
      </w:r>
      <w:r w:rsidR="007B782D">
        <w:rPr>
          <w:rFonts w:cs="Times New Roman"/>
          <w:szCs w:val="24"/>
          <w:lang w:val="en-US"/>
        </w:rPr>
        <w:t xml:space="preserve">diverse systems of </w:t>
      </w:r>
      <w:r w:rsidRPr="0028411B">
        <w:rPr>
          <w:rFonts w:cs="Times New Roman"/>
          <w:szCs w:val="24"/>
          <w:lang w:val="en-US"/>
        </w:rPr>
        <w:t>dsRNA synthesis</w:t>
      </w:r>
      <w:r w:rsidR="00F27F62" w:rsidRPr="0028411B">
        <w:rPr>
          <w:rFonts w:cs="Times New Roman"/>
          <w:szCs w:val="24"/>
          <w:lang w:val="en-US"/>
        </w:rPr>
        <w:t>,</w:t>
      </w:r>
    </w:p>
    <w:p w:rsidR="005F74CA" w:rsidRDefault="00CE49EA" w:rsidP="006A4095">
      <w:pPr>
        <w:pStyle w:val="Akapitzlist"/>
        <w:numPr>
          <w:ilvl w:val="0"/>
          <w:numId w:val="6"/>
        </w:numPr>
        <w:ind w:left="567" w:hanging="284"/>
        <w:rPr>
          <w:rFonts w:cs="Times New Roman"/>
          <w:szCs w:val="24"/>
          <w:lang w:val="en-US"/>
        </w:rPr>
      </w:pPr>
      <w:r w:rsidRPr="005F74CA">
        <w:rPr>
          <w:rFonts w:cs="Times New Roman"/>
          <w:szCs w:val="24"/>
          <w:lang w:val="en-US"/>
        </w:rPr>
        <w:t>design</w:t>
      </w:r>
      <w:r w:rsidR="005F74CA" w:rsidRPr="005F74CA">
        <w:rPr>
          <w:rFonts w:cs="Times New Roman"/>
          <w:szCs w:val="24"/>
          <w:lang w:val="en-US"/>
        </w:rPr>
        <w:t>ing</w:t>
      </w:r>
      <w:r w:rsidRPr="005F74CA">
        <w:rPr>
          <w:rFonts w:cs="Times New Roman"/>
          <w:szCs w:val="24"/>
          <w:lang w:val="en-US"/>
        </w:rPr>
        <w:t xml:space="preserve"> and synthesis of dsRNA </w:t>
      </w:r>
      <w:r w:rsidR="00F27F62" w:rsidRPr="005F74CA">
        <w:rPr>
          <w:rFonts w:cs="Times New Roman"/>
          <w:szCs w:val="24"/>
          <w:lang w:val="en-US"/>
        </w:rPr>
        <w:t xml:space="preserve">molecules </w:t>
      </w:r>
      <w:r w:rsidRPr="005F74CA">
        <w:rPr>
          <w:rFonts w:cs="Times New Roman"/>
          <w:szCs w:val="24"/>
          <w:lang w:val="en-US"/>
        </w:rPr>
        <w:t>target</w:t>
      </w:r>
      <w:r w:rsidR="007B782D">
        <w:rPr>
          <w:rFonts w:cs="Times New Roman"/>
          <w:szCs w:val="24"/>
          <w:lang w:val="en-US"/>
        </w:rPr>
        <w:t>ing</w:t>
      </w:r>
      <w:r w:rsidR="005F74CA" w:rsidRPr="005F74CA">
        <w:rPr>
          <w:rFonts w:cs="Times New Roman"/>
          <w:szCs w:val="24"/>
          <w:lang w:val="en-US"/>
        </w:rPr>
        <w:t xml:space="preserve"> genes involved in pathogen virulence and plant r</w:t>
      </w:r>
      <w:r w:rsidR="00F27F62" w:rsidRPr="005F74CA">
        <w:rPr>
          <w:rFonts w:cs="Times New Roman"/>
          <w:szCs w:val="24"/>
          <w:lang w:val="en-US"/>
        </w:rPr>
        <w:t>esistance,</w:t>
      </w:r>
    </w:p>
    <w:p w:rsidR="005504FC" w:rsidRPr="00C14014" w:rsidRDefault="005504FC" w:rsidP="006A4095">
      <w:pPr>
        <w:pStyle w:val="Akapitzlist"/>
        <w:numPr>
          <w:ilvl w:val="0"/>
          <w:numId w:val="6"/>
        </w:numPr>
        <w:ind w:left="567" w:hanging="284"/>
        <w:rPr>
          <w:rFonts w:cs="Times New Roman"/>
          <w:szCs w:val="24"/>
          <w:lang w:val="en-US"/>
        </w:rPr>
      </w:pPr>
      <w:proofErr w:type="gramStart"/>
      <w:r w:rsidRPr="00C14014">
        <w:rPr>
          <w:rFonts w:cs="Times New Roman"/>
          <w:szCs w:val="24"/>
          <w:lang w:val="en-US"/>
        </w:rPr>
        <w:t>design</w:t>
      </w:r>
      <w:r w:rsidR="005F74CA" w:rsidRPr="00C14014">
        <w:rPr>
          <w:rFonts w:cs="Times New Roman"/>
          <w:szCs w:val="24"/>
          <w:lang w:val="en-US"/>
        </w:rPr>
        <w:t>ing</w:t>
      </w:r>
      <w:proofErr w:type="gramEnd"/>
      <w:r w:rsidRPr="00C14014">
        <w:rPr>
          <w:rFonts w:cs="Times New Roman"/>
          <w:szCs w:val="24"/>
          <w:lang w:val="en-US"/>
        </w:rPr>
        <w:t xml:space="preserve"> and characterization </w:t>
      </w:r>
      <w:r w:rsidR="00746BE2" w:rsidRPr="00C14014">
        <w:rPr>
          <w:rFonts w:cs="Times New Roman"/>
          <w:szCs w:val="24"/>
          <w:lang w:val="en-US"/>
        </w:rPr>
        <w:t xml:space="preserve">of </w:t>
      </w:r>
      <w:r w:rsidRPr="00C14014">
        <w:rPr>
          <w:rFonts w:cs="Times New Roman"/>
          <w:szCs w:val="24"/>
          <w:lang w:val="en-US"/>
        </w:rPr>
        <w:t>dsRNA-chitosan nanoparticle complexes</w:t>
      </w:r>
      <w:r w:rsidR="00650CD9" w:rsidRPr="00C14014">
        <w:rPr>
          <w:rFonts w:cs="Times New Roman"/>
          <w:szCs w:val="24"/>
          <w:lang w:val="en-US"/>
        </w:rPr>
        <w:t xml:space="preserve"> targeting pathogen virulence and/or plant resistance</w:t>
      </w:r>
      <w:r w:rsidR="00C14014" w:rsidRPr="00C14014">
        <w:rPr>
          <w:rFonts w:cs="Times New Roman"/>
          <w:szCs w:val="24"/>
          <w:lang w:val="en-US"/>
        </w:rPr>
        <w:t>.</w:t>
      </w:r>
      <w:r w:rsidRPr="00C14014">
        <w:rPr>
          <w:rFonts w:cs="Times New Roman"/>
          <w:szCs w:val="24"/>
          <w:lang w:val="en-US"/>
        </w:rPr>
        <w:t xml:space="preserve"> </w:t>
      </w:r>
    </w:p>
    <w:p w:rsidR="005504FC" w:rsidRPr="0028411B" w:rsidRDefault="00F27F62" w:rsidP="005504FC">
      <w:pPr>
        <w:rPr>
          <w:rFonts w:cs="Times New Roman"/>
          <w:szCs w:val="24"/>
          <w:lang w:val="en-US"/>
        </w:rPr>
      </w:pPr>
      <w:r w:rsidRPr="0028411B">
        <w:rPr>
          <w:rFonts w:cs="Times New Roman"/>
          <w:szCs w:val="24"/>
          <w:lang w:val="en-US"/>
        </w:rPr>
        <w:t xml:space="preserve">Substantial part of the research </w:t>
      </w:r>
      <w:r w:rsidR="005504FC" w:rsidRPr="0028411B">
        <w:rPr>
          <w:rFonts w:cs="Times New Roman"/>
          <w:szCs w:val="24"/>
          <w:lang w:val="en-US"/>
        </w:rPr>
        <w:t xml:space="preserve">will be done in </w:t>
      </w:r>
      <w:r w:rsidRPr="0028411B">
        <w:rPr>
          <w:rFonts w:cs="Times New Roman"/>
          <w:szCs w:val="24"/>
          <w:lang w:val="en-US"/>
        </w:rPr>
        <w:t>c</w:t>
      </w:r>
      <w:r w:rsidR="005504FC" w:rsidRPr="0028411B">
        <w:rPr>
          <w:rFonts w:cs="Times New Roman"/>
          <w:szCs w:val="24"/>
          <w:lang w:val="en-US"/>
        </w:rPr>
        <w:t>ooperation with a collaborating team specializ</w:t>
      </w:r>
      <w:r w:rsidR="00C14014">
        <w:rPr>
          <w:rFonts w:cs="Times New Roman"/>
          <w:szCs w:val="24"/>
          <w:lang w:val="en-US"/>
        </w:rPr>
        <w:t>ed</w:t>
      </w:r>
      <w:r w:rsidR="005504FC" w:rsidRPr="0028411B">
        <w:rPr>
          <w:rFonts w:cs="Times New Roman"/>
          <w:szCs w:val="24"/>
          <w:lang w:val="en-US"/>
        </w:rPr>
        <w:t xml:space="preserve"> in chitozan physico-chemistry and nanotechnology.</w:t>
      </w:r>
    </w:p>
    <w:p w:rsidR="00DF62D8" w:rsidRPr="0028411B" w:rsidRDefault="00C1674F" w:rsidP="000E0055">
      <w:pPr>
        <w:rPr>
          <w:lang w:val="en-US"/>
        </w:rPr>
      </w:pPr>
      <w:r>
        <w:rPr>
          <w:b/>
          <w:lang w:val="en-US"/>
        </w:rPr>
        <w:t>S</w:t>
      </w:r>
      <w:r w:rsidR="000E0055" w:rsidRPr="0028411B">
        <w:rPr>
          <w:b/>
          <w:lang w:val="en-US"/>
        </w:rPr>
        <w:t xml:space="preserve">alary </w:t>
      </w:r>
      <w:r>
        <w:rPr>
          <w:b/>
          <w:lang w:val="en-US"/>
        </w:rPr>
        <w:t xml:space="preserve">planned in the project </w:t>
      </w:r>
      <w:r w:rsidR="000E0055" w:rsidRPr="0028411B">
        <w:rPr>
          <w:b/>
          <w:lang w:val="en-US"/>
        </w:rPr>
        <w:t xml:space="preserve">is </w:t>
      </w:r>
      <w:r>
        <w:rPr>
          <w:b/>
          <w:lang w:val="en-US"/>
        </w:rPr>
        <w:t xml:space="preserve">10.000 PLN/month </w:t>
      </w:r>
      <w:r w:rsidRPr="00C1674F">
        <w:rPr>
          <w:lang w:val="en-US"/>
        </w:rPr>
        <w:t xml:space="preserve">(it is </w:t>
      </w:r>
      <w:r>
        <w:rPr>
          <w:lang w:val="en-US"/>
        </w:rPr>
        <w:t>so called “</w:t>
      </w:r>
      <w:proofErr w:type="gramStart"/>
      <w:r>
        <w:rPr>
          <w:lang w:val="en-US"/>
        </w:rPr>
        <w:t>employer gross</w:t>
      </w:r>
      <w:proofErr w:type="gramEnd"/>
      <w:r>
        <w:rPr>
          <w:lang w:val="en-US"/>
        </w:rPr>
        <w:t xml:space="preserve">”). </w:t>
      </w:r>
      <w:r w:rsidR="00015D05" w:rsidRPr="0028411B">
        <w:rPr>
          <w:lang w:val="en-US"/>
        </w:rPr>
        <w:t>An i</w:t>
      </w:r>
      <w:r w:rsidR="000E0055" w:rsidRPr="0028411B">
        <w:rPr>
          <w:lang w:val="en-US"/>
        </w:rPr>
        <w:t xml:space="preserve">nitial </w:t>
      </w:r>
      <w:r w:rsidR="00254D4A" w:rsidRPr="0028411B">
        <w:rPr>
          <w:lang w:val="en-US"/>
        </w:rPr>
        <w:t xml:space="preserve">contract </w:t>
      </w:r>
      <w:r w:rsidR="00DF62D8" w:rsidRPr="0028411B">
        <w:rPr>
          <w:lang w:val="en-US"/>
        </w:rPr>
        <w:t>will be</w:t>
      </w:r>
      <w:r w:rsidR="000E0055" w:rsidRPr="0028411B">
        <w:rPr>
          <w:lang w:val="en-US"/>
        </w:rPr>
        <w:t xml:space="preserve"> </w:t>
      </w:r>
      <w:r w:rsidR="00015D05" w:rsidRPr="0028411B">
        <w:rPr>
          <w:lang w:val="en-US"/>
        </w:rPr>
        <w:t xml:space="preserve">signed </w:t>
      </w:r>
      <w:r w:rsidR="00254D4A" w:rsidRPr="0028411B">
        <w:rPr>
          <w:lang w:val="en-US"/>
        </w:rPr>
        <w:t xml:space="preserve">for </w:t>
      </w:r>
      <w:r w:rsidR="00DF62D8" w:rsidRPr="0028411B">
        <w:rPr>
          <w:lang w:val="en-US"/>
        </w:rPr>
        <w:t xml:space="preserve">one </w:t>
      </w:r>
      <w:r w:rsidR="000E0055" w:rsidRPr="0028411B">
        <w:rPr>
          <w:lang w:val="en-US"/>
        </w:rPr>
        <w:t xml:space="preserve">year with </w:t>
      </w:r>
      <w:r w:rsidR="00DF62D8" w:rsidRPr="0028411B">
        <w:rPr>
          <w:lang w:val="en-US"/>
        </w:rPr>
        <w:t xml:space="preserve">the possibility for </w:t>
      </w:r>
      <w:r w:rsidR="00015D05" w:rsidRPr="0028411B">
        <w:rPr>
          <w:lang w:val="en-US"/>
        </w:rPr>
        <w:t xml:space="preserve">3 years </w:t>
      </w:r>
      <w:r w:rsidR="00DF62D8" w:rsidRPr="0028411B">
        <w:rPr>
          <w:lang w:val="en-US"/>
        </w:rPr>
        <w:t xml:space="preserve">extension </w:t>
      </w:r>
      <w:r w:rsidR="00015D05" w:rsidRPr="0028411B">
        <w:rPr>
          <w:lang w:val="en-US"/>
        </w:rPr>
        <w:t>(</w:t>
      </w:r>
      <w:r w:rsidR="00DF62D8" w:rsidRPr="0028411B">
        <w:rPr>
          <w:lang w:val="en-US"/>
        </w:rPr>
        <w:t xml:space="preserve">up </w:t>
      </w:r>
      <w:r w:rsidR="00015D05" w:rsidRPr="0028411B">
        <w:rPr>
          <w:lang w:val="en-US"/>
        </w:rPr>
        <w:t xml:space="preserve">to the </w:t>
      </w:r>
      <w:r w:rsidR="00DF62D8" w:rsidRPr="0028411B">
        <w:rPr>
          <w:lang w:val="en-US"/>
        </w:rPr>
        <w:t>4 years in total)</w:t>
      </w:r>
      <w:r w:rsidR="00D93B7B">
        <w:rPr>
          <w:lang w:val="en-US"/>
        </w:rPr>
        <w:t>.</w:t>
      </w:r>
      <w:r w:rsidR="00DF62D8" w:rsidRPr="0028411B">
        <w:rPr>
          <w:lang w:val="en-US"/>
        </w:rPr>
        <w:t xml:space="preserve"> </w:t>
      </w:r>
    </w:p>
    <w:p w:rsidR="0052259E" w:rsidRPr="0028411B" w:rsidRDefault="0052259E" w:rsidP="00686C68">
      <w:pPr>
        <w:spacing w:after="0"/>
        <w:rPr>
          <w:lang w:val="en-US"/>
        </w:rPr>
      </w:pPr>
      <w:r w:rsidRPr="0028411B">
        <w:rPr>
          <w:b/>
          <w:lang w:val="en-US"/>
        </w:rPr>
        <w:t>Preliminary inquiries</w:t>
      </w:r>
      <w:r w:rsidRPr="0028411B">
        <w:rPr>
          <w:lang w:val="en-US"/>
        </w:rPr>
        <w:t>: email to the principal investigator</w:t>
      </w:r>
      <w:r w:rsidR="00D93B7B">
        <w:rPr>
          <w:lang w:val="en-US"/>
        </w:rPr>
        <w:t xml:space="preserve"> of the project </w:t>
      </w:r>
      <w:r w:rsidRPr="0028411B">
        <w:rPr>
          <w:rFonts w:ascii="Calibri" w:eastAsia="Times New Roman" w:hAnsi="Calibri" w:cs="Calibri"/>
          <w:lang w:val="en-US"/>
        </w:rPr>
        <w:t xml:space="preserve">prof. Waclaw Orczyk </w:t>
      </w:r>
      <w:r w:rsidR="008B58C7">
        <w:rPr>
          <w:rFonts w:ascii="Calibri" w:eastAsia="Times New Roman" w:hAnsi="Calibri" w:cs="Calibri"/>
          <w:lang w:val="en-US"/>
        </w:rPr>
        <w:t>(</w:t>
      </w:r>
      <w:hyperlink r:id="rId7" w:history="1">
        <w:r w:rsidR="008B58C7" w:rsidRPr="001C5637">
          <w:rPr>
            <w:rStyle w:val="Hipercze"/>
            <w:lang w:val="en-US"/>
          </w:rPr>
          <w:t>w.orczyk@ihar.edu.pl</w:t>
        </w:r>
      </w:hyperlink>
      <w:r w:rsidR="008B58C7">
        <w:rPr>
          <w:rStyle w:val="Hipercze"/>
          <w:color w:val="auto"/>
          <w:lang w:val="en-US"/>
        </w:rPr>
        <w:t>)</w:t>
      </w:r>
      <w:r w:rsidRPr="0028411B">
        <w:rPr>
          <w:rStyle w:val="Hipercze"/>
          <w:color w:val="auto"/>
          <w:lang w:val="en-US"/>
        </w:rPr>
        <w:t>.</w:t>
      </w:r>
    </w:p>
    <w:p w:rsidR="0052259E" w:rsidRPr="0028411B" w:rsidRDefault="0052259E" w:rsidP="00686C68">
      <w:pPr>
        <w:spacing w:after="0"/>
        <w:rPr>
          <w:lang w:val="en-US"/>
        </w:rPr>
      </w:pPr>
    </w:p>
    <w:p w:rsidR="0052259E" w:rsidRPr="0028411B" w:rsidRDefault="00C1674F" w:rsidP="00686C68">
      <w:pPr>
        <w:spacing w:after="0"/>
        <w:rPr>
          <w:lang w:val="en-US"/>
        </w:rPr>
      </w:pPr>
      <w:r>
        <w:rPr>
          <w:b/>
          <w:lang w:val="en-US"/>
        </w:rPr>
        <w:lastRenderedPageBreak/>
        <w:t>F</w:t>
      </w:r>
      <w:r w:rsidR="0052259E" w:rsidRPr="0028411B">
        <w:rPr>
          <w:b/>
          <w:lang w:val="en-US"/>
        </w:rPr>
        <w:t xml:space="preserve">ormal application </w:t>
      </w:r>
      <w:r w:rsidR="0052259E" w:rsidRPr="0028411B">
        <w:rPr>
          <w:lang w:val="en-US"/>
        </w:rPr>
        <w:t xml:space="preserve">with </w:t>
      </w:r>
      <w:r>
        <w:rPr>
          <w:lang w:val="en-US"/>
        </w:rPr>
        <w:t xml:space="preserve">the </w:t>
      </w:r>
      <w:r w:rsidR="0052259E" w:rsidRPr="0028411B">
        <w:rPr>
          <w:lang w:val="en-US"/>
        </w:rPr>
        <w:t xml:space="preserve">closing date </w:t>
      </w:r>
      <w:r w:rsidR="0052259E" w:rsidRPr="00746BE2">
        <w:rPr>
          <w:rStyle w:val="Hipercze"/>
          <w:b/>
          <w:color w:val="auto"/>
          <w:u w:val="none"/>
          <w:lang w:val="en-US"/>
        </w:rPr>
        <w:t>October</w:t>
      </w:r>
      <w:r>
        <w:rPr>
          <w:rStyle w:val="Hipercze"/>
          <w:b/>
          <w:color w:val="auto"/>
          <w:u w:val="none"/>
          <w:lang w:val="en-US"/>
        </w:rPr>
        <w:t>,</w:t>
      </w:r>
      <w:r w:rsidR="0052259E" w:rsidRPr="00746BE2">
        <w:rPr>
          <w:rStyle w:val="Hipercze"/>
          <w:b/>
          <w:color w:val="auto"/>
          <w:u w:val="none"/>
          <w:lang w:val="en-US"/>
        </w:rPr>
        <w:t xml:space="preserve"> the 31</w:t>
      </w:r>
      <w:r w:rsidR="0052259E" w:rsidRPr="00746BE2">
        <w:rPr>
          <w:rStyle w:val="Hipercze"/>
          <w:b/>
          <w:color w:val="auto"/>
          <w:u w:val="none"/>
          <w:vertAlign w:val="superscript"/>
          <w:lang w:val="en-US"/>
        </w:rPr>
        <w:t>th</w:t>
      </w:r>
      <w:r w:rsidR="0052259E" w:rsidRPr="00746BE2">
        <w:rPr>
          <w:rStyle w:val="Hipercze"/>
          <w:b/>
          <w:color w:val="auto"/>
          <w:u w:val="none"/>
          <w:lang w:val="en-US"/>
        </w:rPr>
        <w:t>, 2020</w:t>
      </w:r>
      <w:r w:rsidR="0052259E" w:rsidRPr="0028411B">
        <w:rPr>
          <w:rStyle w:val="Hipercze"/>
          <w:color w:val="auto"/>
          <w:u w:val="none"/>
          <w:lang w:val="en-US"/>
        </w:rPr>
        <w:t xml:space="preserve"> sh</w:t>
      </w:r>
      <w:r w:rsidR="0052259E" w:rsidRPr="0028411B">
        <w:rPr>
          <w:lang w:val="en-US"/>
        </w:rPr>
        <w:t xml:space="preserve">ould be </w:t>
      </w:r>
      <w:r w:rsidR="00F45AC9" w:rsidRPr="0028411B">
        <w:rPr>
          <w:lang w:val="en-US"/>
        </w:rPr>
        <w:t xml:space="preserve">sent by </w:t>
      </w:r>
      <w:r w:rsidR="0052259E" w:rsidRPr="0028411B">
        <w:rPr>
          <w:lang w:val="en-US"/>
        </w:rPr>
        <w:t xml:space="preserve">e-mail to </w:t>
      </w:r>
      <w:hyperlink r:id="rId8" w:history="1">
        <w:r w:rsidR="0052259E" w:rsidRPr="0028411B">
          <w:rPr>
            <w:rStyle w:val="Hipercze"/>
            <w:color w:val="auto"/>
            <w:lang w:val="en-US"/>
          </w:rPr>
          <w:t>w.orczyk@ihar.edu.pl</w:t>
        </w:r>
      </w:hyperlink>
      <w:r w:rsidR="00F45AC9" w:rsidRPr="0028411B">
        <w:rPr>
          <w:rStyle w:val="Hipercze"/>
          <w:color w:val="auto"/>
          <w:u w:val="none"/>
          <w:lang w:val="en-US"/>
        </w:rPr>
        <w:t xml:space="preserve"> </w:t>
      </w:r>
      <w:r w:rsidR="0052259E" w:rsidRPr="0028411B">
        <w:rPr>
          <w:lang w:val="en-US"/>
        </w:rPr>
        <w:t xml:space="preserve">as a single pdf file including:  </w:t>
      </w:r>
    </w:p>
    <w:p w:rsidR="00686C68" w:rsidRPr="0028411B" w:rsidRDefault="00686C68" w:rsidP="000E0055">
      <w:pPr>
        <w:pStyle w:val="Akapitzlist"/>
        <w:numPr>
          <w:ilvl w:val="0"/>
          <w:numId w:val="1"/>
        </w:numPr>
        <w:rPr>
          <w:lang w:val="en-US"/>
        </w:rPr>
      </w:pPr>
      <w:r w:rsidRPr="0028411B">
        <w:rPr>
          <w:lang w:val="en-US"/>
        </w:rPr>
        <w:t xml:space="preserve">Application </w:t>
      </w:r>
      <w:r w:rsidR="00A240D5" w:rsidRPr="0028411B">
        <w:rPr>
          <w:lang w:val="en-US"/>
        </w:rPr>
        <w:t>addressed to the Director of the Institute</w:t>
      </w:r>
      <w:r w:rsidR="00D93B7B">
        <w:rPr>
          <w:lang w:val="en-US"/>
        </w:rPr>
        <w:t>.</w:t>
      </w:r>
    </w:p>
    <w:p w:rsidR="007B1B5D" w:rsidRPr="0028411B" w:rsidRDefault="00686C68" w:rsidP="000E0055">
      <w:pPr>
        <w:pStyle w:val="Akapitzlist"/>
        <w:numPr>
          <w:ilvl w:val="0"/>
          <w:numId w:val="1"/>
        </w:numPr>
        <w:rPr>
          <w:lang w:val="en-US"/>
        </w:rPr>
      </w:pPr>
      <w:r w:rsidRPr="0028411B">
        <w:rPr>
          <w:lang w:val="en-US"/>
        </w:rPr>
        <w:t>Professional CV</w:t>
      </w:r>
      <w:r w:rsidR="007B1B5D" w:rsidRPr="0028411B">
        <w:rPr>
          <w:lang w:val="en-US"/>
        </w:rPr>
        <w:t>.</w:t>
      </w:r>
    </w:p>
    <w:p w:rsidR="00686C68" w:rsidRPr="0028411B" w:rsidRDefault="00A240D5" w:rsidP="000E0055">
      <w:pPr>
        <w:pStyle w:val="Akapitzlist"/>
        <w:numPr>
          <w:ilvl w:val="0"/>
          <w:numId w:val="1"/>
        </w:numPr>
        <w:rPr>
          <w:lang w:val="en-US"/>
        </w:rPr>
      </w:pPr>
      <w:r w:rsidRPr="0028411B">
        <w:rPr>
          <w:lang w:val="en-US"/>
        </w:rPr>
        <w:t>C</w:t>
      </w:r>
      <w:r w:rsidR="000E0055" w:rsidRPr="0028411B">
        <w:rPr>
          <w:lang w:val="en-US"/>
        </w:rPr>
        <w:t xml:space="preserve">over letter describing </w:t>
      </w:r>
      <w:r w:rsidR="00686C68" w:rsidRPr="0028411B">
        <w:rPr>
          <w:lang w:val="en-US"/>
        </w:rPr>
        <w:t>scientific experience</w:t>
      </w:r>
      <w:r w:rsidRPr="0028411B">
        <w:rPr>
          <w:lang w:val="en-US"/>
        </w:rPr>
        <w:t xml:space="preserve"> and research goals</w:t>
      </w:r>
      <w:bookmarkStart w:id="0" w:name="_GoBack"/>
      <w:bookmarkEnd w:id="0"/>
      <w:r w:rsidRPr="0028411B">
        <w:rPr>
          <w:lang w:val="en-US"/>
        </w:rPr>
        <w:t xml:space="preserve"> (2 pages</w:t>
      </w:r>
      <w:r w:rsidR="00650CD9">
        <w:rPr>
          <w:lang w:val="en-US"/>
        </w:rPr>
        <w:t xml:space="preserve"> max</w:t>
      </w:r>
      <w:r w:rsidRPr="0028411B">
        <w:rPr>
          <w:lang w:val="en-US"/>
        </w:rPr>
        <w:t>)</w:t>
      </w:r>
      <w:r w:rsidR="00D93B7B">
        <w:rPr>
          <w:lang w:val="en-US"/>
        </w:rPr>
        <w:t>.</w:t>
      </w:r>
    </w:p>
    <w:p w:rsidR="007B1B5D" w:rsidRPr="0028411B" w:rsidRDefault="00A240D5" w:rsidP="000E0055">
      <w:pPr>
        <w:pStyle w:val="Akapitzlist"/>
        <w:numPr>
          <w:ilvl w:val="0"/>
          <w:numId w:val="1"/>
        </w:numPr>
        <w:rPr>
          <w:lang w:val="en-US"/>
        </w:rPr>
      </w:pPr>
      <w:r w:rsidRPr="0028411B">
        <w:rPr>
          <w:lang w:val="en-US"/>
        </w:rPr>
        <w:t>L</w:t>
      </w:r>
      <w:r w:rsidR="00686C68" w:rsidRPr="0028411B">
        <w:rPr>
          <w:lang w:val="en-US"/>
        </w:rPr>
        <w:t xml:space="preserve">ist of the </w:t>
      </w:r>
      <w:r w:rsidR="0052259E" w:rsidRPr="0028411B">
        <w:rPr>
          <w:lang w:val="en-US"/>
        </w:rPr>
        <w:t xml:space="preserve">3 </w:t>
      </w:r>
      <w:r w:rsidR="00686C68" w:rsidRPr="0028411B">
        <w:rPr>
          <w:lang w:val="en-US"/>
        </w:rPr>
        <w:t xml:space="preserve">publications with </w:t>
      </w:r>
      <w:r w:rsidR="0052259E" w:rsidRPr="0028411B">
        <w:rPr>
          <w:lang w:val="en-US"/>
        </w:rPr>
        <w:t xml:space="preserve">short </w:t>
      </w:r>
      <w:r w:rsidR="00686C68" w:rsidRPr="0028411B">
        <w:rPr>
          <w:lang w:val="en-US"/>
        </w:rPr>
        <w:t>description o</w:t>
      </w:r>
      <w:r w:rsidRPr="0028411B">
        <w:rPr>
          <w:lang w:val="en-US"/>
        </w:rPr>
        <w:t>f</w:t>
      </w:r>
      <w:r w:rsidR="00686C68" w:rsidRPr="0028411B">
        <w:rPr>
          <w:lang w:val="en-US"/>
        </w:rPr>
        <w:t xml:space="preserve"> the candidate</w:t>
      </w:r>
      <w:r w:rsidRPr="0028411B">
        <w:rPr>
          <w:lang w:val="en-US"/>
        </w:rPr>
        <w:t>’</w:t>
      </w:r>
      <w:r w:rsidR="00686C68" w:rsidRPr="0028411B">
        <w:rPr>
          <w:lang w:val="en-US"/>
        </w:rPr>
        <w:t>s contribution</w:t>
      </w:r>
      <w:r w:rsidR="007B1B5D" w:rsidRPr="0028411B">
        <w:rPr>
          <w:lang w:val="en-US"/>
        </w:rPr>
        <w:t>.</w:t>
      </w:r>
    </w:p>
    <w:p w:rsidR="00686C68" w:rsidRPr="0028411B" w:rsidRDefault="00A240D5" w:rsidP="00A240D5">
      <w:pPr>
        <w:pStyle w:val="Akapitzlist"/>
        <w:numPr>
          <w:ilvl w:val="0"/>
          <w:numId w:val="1"/>
        </w:numPr>
        <w:rPr>
          <w:lang w:val="en-US"/>
        </w:rPr>
      </w:pPr>
      <w:r w:rsidRPr="0028411B">
        <w:rPr>
          <w:lang w:val="en-US"/>
        </w:rPr>
        <w:t>A copy of the doctoral diploma or a statement that it will be obtained before the date of employment</w:t>
      </w:r>
      <w:r w:rsidR="00D93B7B">
        <w:rPr>
          <w:lang w:val="en-US"/>
        </w:rPr>
        <w:t>.</w:t>
      </w:r>
    </w:p>
    <w:p w:rsidR="00DF62D8" w:rsidRPr="0028411B" w:rsidRDefault="000E0055" w:rsidP="000E0055">
      <w:pPr>
        <w:pStyle w:val="Akapitzlist"/>
        <w:numPr>
          <w:ilvl w:val="0"/>
          <w:numId w:val="1"/>
        </w:numPr>
        <w:rPr>
          <w:lang w:val="en-US"/>
        </w:rPr>
      </w:pPr>
      <w:r w:rsidRPr="0028411B">
        <w:rPr>
          <w:lang w:val="en-US"/>
        </w:rPr>
        <w:t>Names and contact details of 3 references</w:t>
      </w:r>
      <w:r w:rsidR="00DF62D8" w:rsidRPr="0028411B">
        <w:rPr>
          <w:lang w:val="en-US"/>
        </w:rPr>
        <w:t xml:space="preserve"> willing to provide their opinion (no letters of recommendation)</w:t>
      </w:r>
      <w:r w:rsidRPr="0028411B">
        <w:rPr>
          <w:lang w:val="en-US"/>
        </w:rPr>
        <w:t xml:space="preserve">. </w:t>
      </w:r>
    </w:p>
    <w:p w:rsidR="00A240D5" w:rsidRPr="0028411B" w:rsidRDefault="00A240D5" w:rsidP="000E0055">
      <w:pPr>
        <w:pStyle w:val="Akapitzlist"/>
        <w:numPr>
          <w:ilvl w:val="0"/>
          <w:numId w:val="1"/>
        </w:numPr>
        <w:rPr>
          <w:lang w:val="en-US"/>
        </w:rPr>
      </w:pPr>
      <w:r w:rsidRPr="0028411B">
        <w:rPr>
          <w:lang w:val="en-US"/>
        </w:rPr>
        <w:t xml:space="preserve">Statement that the Institute (IHAR-PIB) will be the only work place for the </w:t>
      </w:r>
      <w:r w:rsidR="0052259E" w:rsidRPr="0028411B">
        <w:rPr>
          <w:lang w:val="en-US"/>
        </w:rPr>
        <w:t xml:space="preserve">period of the </w:t>
      </w:r>
      <w:r w:rsidRPr="0028411B">
        <w:rPr>
          <w:lang w:val="en-US"/>
        </w:rPr>
        <w:t>contract.</w:t>
      </w:r>
    </w:p>
    <w:p w:rsidR="00A240D5" w:rsidRPr="0028411B" w:rsidRDefault="00A240D5" w:rsidP="00A240D5">
      <w:pPr>
        <w:pStyle w:val="Akapitzlist"/>
        <w:numPr>
          <w:ilvl w:val="0"/>
          <w:numId w:val="1"/>
        </w:numPr>
        <w:rPr>
          <w:lang w:val="en-US"/>
        </w:rPr>
      </w:pPr>
      <w:r w:rsidRPr="0028411B">
        <w:rPr>
          <w:lang w:val="en-US"/>
        </w:rPr>
        <w:t>A signed copy of a formal statement concerning the processing of personal data;</w:t>
      </w:r>
    </w:p>
    <w:p w:rsidR="00650CD9" w:rsidRPr="00650CD9" w:rsidRDefault="00650CD9" w:rsidP="00686C68">
      <w:pPr>
        <w:rPr>
          <w:lang w:val="en-US"/>
        </w:rPr>
      </w:pPr>
      <w:r w:rsidRPr="00650CD9">
        <w:rPr>
          <w:lang w:val="en-US"/>
        </w:rPr>
        <w:t>The position is available starting immediately. Evaluation of applications will begin as they are received and the position will remain open until a suitable candidate is found.</w:t>
      </w:r>
    </w:p>
    <w:p w:rsidR="00746BE2" w:rsidRDefault="00746BE2" w:rsidP="00746BE2">
      <w:pPr>
        <w:rPr>
          <w:lang w:val="en-US"/>
        </w:rPr>
      </w:pPr>
      <w:r w:rsidRPr="0028411B">
        <w:rPr>
          <w:lang w:val="en-US"/>
        </w:rPr>
        <w:t xml:space="preserve">The applications will be evaluated by a Selection Committee according to the regulations by the IHAR-PIB. During the recruitment process, the selected candidates may be invited for an interview. </w:t>
      </w:r>
    </w:p>
    <w:p w:rsidR="00A80FDF" w:rsidRDefault="00A240D5">
      <w:pPr>
        <w:rPr>
          <w:lang w:val="en-US"/>
        </w:rPr>
      </w:pPr>
      <w:r w:rsidRPr="0028411B">
        <w:rPr>
          <w:lang w:val="en-US"/>
        </w:rPr>
        <w:t xml:space="preserve">If none </w:t>
      </w:r>
      <w:r w:rsidR="00D93B7B">
        <w:rPr>
          <w:lang w:val="en-US"/>
        </w:rPr>
        <w:t xml:space="preserve">of the </w:t>
      </w:r>
      <w:r w:rsidRPr="0028411B">
        <w:rPr>
          <w:lang w:val="en-US"/>
        </w:rPr>
        <w:t>candidate</w:t>
      </w:r>
      <w:r w:rsidR="00D93B7B">
        <w:rPr>
          <w:lang w:val="en-US"/>
        </w:rPr>
        <w:t xml:space="preserve">s meets </w:t>
      </w:r>
      <w:r w:rsidRPr="0028411B">
        <w:rPr>
          <w:lang w:val="en-US"/>
        </w:rPr>
        <w:t xml:space="preserve">the formal and merit requirements, the enrollment will be </w:t>
      </w:r>
      <w:r w:rsidR="0052259E" w:rsidRPr="0028411B">
        <w:rPr>
          <w:lang w:val="en-US"/>
        </w:rPr>
        <w:t>prolonged</w:t>
      </w:r>
      <w:r w:rsidR="00746BE2">
        <w:rPr>
          <w:b/>
          <w:lang w:val="en-US"/>
        </w:rPr>
        <w:t xml:space="preserve"> </w:t>
      </w:r>
      <w:r w:rsidR="00746BE2" w:rsidRPr="0028411B">
        <w:rPr>
          <w:lang w:val="en-US"/>
        </w:rPr>
        <w:t xml:space="preserve">and the position will remain open until a suitable candidate is found. </w:t>
      </w:r>
    </w:p>
    <w:p w:rsidR="00650CD9" w:rsidRDefault="00650CD9">
      <w:pPr>
        <w:rPr>
          <w:lang w:val="en-US"/>
        </w:rPr>
      </w:pPr>
    </w:p>
    <w:p w:rsidR="00650CD9" w:rsidRPr="00EF20AA" w:rsidRDefault="00650CD9">
      <w:pPr>
        <w:rPr>
          <w:lang w:val="en-US"/>
        </w:rPr>
      </w:pPr>
    </w:p>
    <w:sectPr w:rsidR="00650CD9" w:rsidRPr="00EF2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220"/>
    <w:multiLevelType w:val="hybridMultilevel"/>
    <w:tmpl w:val="54E2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F23EE"/>
    <w:multiLevelType w:val="hybridMultilevel"/>
    <w:tmpl w:val="49BC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F0189"/>
    <w:multiLevelType w:val="hybridMultilevel"/>
    <w:tmpl w:val="181412EE"/>
    <w:lvl w:ilvl="0" w:tplc="014ACD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7802"/>
    <w:multiLevelType w:val="hybridMultilevel"/>
    <w:tmpl w:val="67E07BE4"/>
    <w:lvl w:ilvl="0" w:tplc="014ACD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047FD"/>
    <w:multiLevelType w:val="hybridMultilevel"/>
    <w:tmpl w:val="0F38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22054"/>
    <w:multiLevelType w:val="hybridMultilevel"/>
    <w:tmpl w:val="163EBDCE"/>
    <w:lvl w:ilvl="0" w:tplc="9FACF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91069"/>
    <w:multiLevelType w:val="hybridMultilevel"/>
    <w:tmpl w:val="6F92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DF"/>
    <w:rsid w:val="00005ACF"/>
    <w:rsid w:val="00015D05"/>
    <w:rsid w:val="000E0055"/>
    <w:rsid w:val="000F01B1"/>
    <w:rsid w:val="00133CC4"/>
    <w:rsid w:val="001E42B5"/>
    <w:rsid w:val="00254D4A"/>
    <w:rsid w:val="0028411B"/>
    <w:rsid w:val="0029045C"/>
    <w:rsid w:val="00332564"/>
    <w:rsid w:val="00424E6F"/>
    <w:rsid w:val="0052259E"/>
    <w:rsid w:val="005504FC"/>
    <w:rsid w:val="005828BF"/>
    <w:rsid w:val="005F74CA"/>
    <w:rsid w:val="006059B2"/>
    <w:rsid w:val="006506D3"/>
    <w:rsid w:val="00650CD9"/>
    <w:rsid w:val="00686C68"/>
    <w:rsid w:val="00694456"/>
    <w:rsid w:val="006A4095"/>
    <w:rsid w:val="006B1B07"/>
    <w:rsid w:val="006C5AF0"/>
    <w:rsid w:val="006E1490"/>
    <w:rsid w:val="00746BE2"/>
    <w:rsid w:val="007B1B5D"/>
    <w:rsid w:val="007B782D"/>
    <w:rsid w:val="008B55C4"/>
    <w:rsid w:val="008B58C7"/>
    <w:rsid w:val="0095246A"/>
    <w:rsid w:val="00A240D5"/>
    <w:rsid w:val="00A379F2"/>
    <w:rsid w:val="00A51B29"/>
    <w:rsid w:val="00A80FDF"/>
    <w:rsid w:val="00A9043A"/>
    <w:rsid w:val="00B4019F"/>
    <w:rsid w:val="00B55F19"/>
    <w:rsid w:val="00BC1FCB"/>
    <w:rsid w:val="00C02E6E"/>
    <w:rsid w:val="00C14014"/>
    <w:rsid w:val="00C1674F"/>
    <w:rsid w:val="00C4273C"/>
    <w:rsid w:val="00C47CA9"/>
    <w:rsid w:val="00C62367"/>
    <w:rsid w:val="00C735BD"/>
    <w:rsid w:val="00CE49EA"/>
    <w:rsid w:val="00D93B7B"/>
    <w:rsid w:val="00DF62D8"/>
    <w:rsid w:val="00E0227E"/>
    <w:rsid w:val="00E810FC"/>
    <w:rsid w:val="00EF20AA"/>
    <w:rsid w:val="00F27F62"/>
    <w:rsid w:val="00F3232C"/>
    <w:rsid w:val="00F45AC9"/>
    <w:rsid w:val="00FB29DC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367"/>
    <w:pPr>
      <w:spacing w:after="12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B0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F20AA"/>
    <w:pPr>
      <w:spacing w:after="0"/>
    </w:pPr>
    <w:rPr>
      <w:rFonts w:ascii="SimSun" w:eastAsia="SimSun" w:hAnsi="SimSun" w:cs="SimSun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EF20AA"/>
    <w:rPr>
      <w:b/>
      <w:bCs/>
    </w:rPr>
  </w:style>
  <w:style w:type="paragraph" w:styleId="Akapitzlist">
    <w:name w:val="List Paragraph"/>
    <w:basedOn w:val="Normalny"/>
    <w:uiPriority w:val="34"/>
    <w:qFormat/>
    <w:rsid w:val="00DF62D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54D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367"/>
    <w:pPr>
      <w:spacing w:after="12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B0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F20AA"/>
    <w:pPr>
      <w:spacing w:after="0"/>
    </w:pPr>
    <w:rPr>
      <w:rFonts w:ascii="SimSun" w:eastAsia="SimSun" w:hAnsi="SimSun" w:cs="SimSun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EF20AA"/>
    <w:rPr>
      <w:b/>
      <w:bCs/>
    </w:rPr>
  </w:style>
  <w:style w:type="paragraph" w:styleId="Akapitzlist">
    <w:name w:val="List Paragraph"/>
    <w:basedOn w:val="Normalny"/>
    <w:uiPriority w:val="34"/>
    <w:qFormat/>
    <w:rsid w:val="00DF62D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54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orczyk@ihar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.orczyk@iha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n.gov.pl/aktualnosci/2018-11-09-stanowisko-rada-post-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 </cp:lastModifiedBy>
  <cp:revision>5</cp:revision>
  <dcterms:created xsi:type="dcterms:W3CDTF">2020-09-08T09:49:00Z</dcterms:created>
  <dcterms:modified xsi:type="dcterms:W3CDTF">2020-09-10T07:10:00Z</dcterms:modified>
</cp:coreProperties>
</file>