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C1DFC" w14:textId="77777777" w:rsidR="00E75D54" w:rsidRDefault="00E75D54" w:rsidP="00E75D54">
      <w:pPr>
        <w:ind w:left="851" w:hanging="851"/>
        <w:jc w:val="center"/>
        <w:rPr>
          <w:b/>
        </w:rPr>
      </w:pPr>
      <w:r>
        <w:rPr>
          <w:b/>
        </w:rPr>
        <w:t>Streszczenie zadania za 2020 r. w Programie Badań Podstawowych w Produkcji Roślinnej</w:t>
      </w:r>
    </w:p>
    <w:p w14:paraId="72A71693" w14:textId="77777777" w:rsidR="00E75D54" w:rsidRDefault="00E75D54" w:rsidP="00315A2F">
      <w:pPr>
        <w:ind w:left="851" w:hanging="851"/>
        <w:jc w:val="both"/>
        <w:rPr>
          <w:b/>
        </w:rPr>
      </w:pPr>
    </w:p>
    <w:p w14:paraId="0F19F0EE" w14:textId="77777777" w:rsidR="00315A2F" w:rsidRPr="00315A2F" w:rsidRDefault="00315A2F" w:rsidP="00315A2F">
      <w:pPr>
        <w:ind w:left="851" w:hanging="851"/>
        <w:jc w:val="both"/>
        <w:rPr>
          <w:b/>
          <w:bCs/>
        </w:rPr>
      </w:pPr>
      <w:r w:rsidRPr="00315A2F">
        <w:rPr>
          <w:b/>
        </w:rPr>
        <w:t>Numer zadania: 36</w:t>
      </w:r>
      <w:r w:rsidR="00A962C8">
        <w:rPr>
          <w:b/>
        </w:rPr>
        <w:t xml:space="preserve"> (</w:t>
      </w:r>
      <w:r w:rsidR="00A962C8" w:rsidRPr="00A962C8">
        <w:rPr>
          <w:b/>
        </w:rPr>
        <w:t>4-7-00-7-01</w:t>
      </w:r>
      <w:r w:rsidR="00A962C8">
        <w:rPr>
          <w:b/>
        </w:rPr>
        <w:t>)</w:t>
      </w:r>
    </w:p>
    <w:p w14:paraId="713C80BF" w14:textId="77777777" w:rsidR="00A962C8" w:rsidRDefault="00A962C8" w:rsidP="00315A2F">
      <w:pPr>
        <w:pStyle w:val="Tekstpodstawowy2"/>
        <w:spacing w:line="276" w:lineRule="auto"/>
        <w:ind w:left="1560" w:hanging="1560"/>
        <w:jc w:val="left"/>
        <w:rPr>
          <w:b/>
          <w:szCs w:val="24"/>
        </w:rPr>
      </w:pPr>
    </w:p>
    <w:p w14:paraId="3924189F" w14:textId="77777777" w:rsidR="0016741C" w:rsidRPr="00315A2F" w:rsidRDefault="0016741C" w:rsidP="00315A2F">
      <w:pPr>
        <w:pStyle w:val="Tekstpodstawowy2"/>
        <w:spacing w:line="276" w:lineRule="auto"/>
        <w:ind w:left="1560" w:hanging="1560"/>
        <w:jc w:val="left"/>
        <w:rPr>
          <w:b/>
          <w:szCs w:val="24"/>
        </w:rPr>
      </w:pPr>
      <w:r w:rsidRPr="00315A2F">
        <w:rPr>
          <w:b/>
          <w:szCs w:val="24"/>
        </w:rPr>
        <w:t>Tytuł zadania: Gromadzenie i ocena kolekcji ekotypów traw wieloletnich z uwzględnieniem cech warunkujących ich wykorzystanie na cele alternatywne</w:t>
      </w:r>
    </w:p>
    <w:p w14:paraId="38D161B5" w14:textId="77777777" w:rsidR="000B32C9" w:rsidRPr="00E75D54" w:rsidRDefault="000B32C9" w:rsidP="00196C0F">
      <w:pPr>
        <w:pStyle w:val="Tekstpodstawowy2"/>
        <w:spacing w:line="276" w:lineRule="auto"/>
        <w:ind w:left="1701" w:hanging="1701"/>
        <w:jc w:val="left"/>
        <w:rPr>
          <w:b/>
          <w:sz w:val="20"/>
        </w:rPr>
      </w:pPr>
    </w:p>
    <w:p w14:paraId="539E1D57" w14:textId="77777777" w:rsidR="00315A2F" w:rsidRPr="00315A2F" w:rsidRDefault="00315A2F" w:rsidP="00315A2F">
      <w:pPr>
        <w:jc w:val="both"/>
        <w:rPr>
          <w:b/>
          <w:i/>
          <w:u w:val="single"/>
        </w:rPr>
      </w:pPr>
      <w:r w:rsidRPr="00315A2F">
        <w:rPr>
          <w:b/>
          <w:i/>
          <w:u w:val="single"/>
        </w:rPr>
        <w:t>Kierownik zadania: dr hab. inż. Elżbieta Kochańska - Czembor, prof. IHAR-PIB</w:t>
      </w:r>
    </w:p>
    <w:p w14:paraId="73D88278" w14:textId="77777777" w:rsidR="0016741C" w:rsidRDefault="0016741C">
      <w:pPr>
        <w:tabs>
          <w:tab w:val="left" w:pos="360"/>
        </w:tabs>
        <w:jc w:val="both"/>
      </w:pPr>
    </w:p>
    <w:p w14:paraId="54123D10" w14:textId="77777777" w:rsidR="0016741C" w:rsidRDefault="0016741C" w:rsidP="00F25F41">
      <w:pPr>
        <w:tabs>
          <w:tab w:val="left" w:pos="360"/>
        </w:tabs>
        <w:spacing w:line="259" w:lineRule="auto"/>
        <w:jc w:val="both"/>
        <w:rPr>
          <w:sz w:val="22"/>
          <w:szCs w:val="22"/>
        </w:rPr>
      </w:pPr>
      <w:r w:rsidRPr="0047676A">
        <w:rPr>
          <w:sz w:val="22"/>
          <w:szCs w:val="22"/>
        </w:rPr>
        <w:t xml:space="preserve">Celem </w:t>
      </w:r>
      <w:r w:rsidR="00E75D54">
        <w:rPr>
          <w:sz w:val="22"/>
          <w:szCs w:val="22"/>
        </w:rPr>
        <w:t>zadania</w:t>
      </w:r>
      <w:r w:rsidRPr="0047676A">
        <w:rPr>
          <w:sz w:val="22"/>
          <w:szCs w:val="22"/>
        </w:rPr>
        <w:t xml:space="preserve"> </w:t>
      </w:r>
      <w:r w:rsidR="00F25F41">
        <w:rPr>
          <w:sz w:val="22"/>
          <w:szCs w:val="22"/>
        </w:rPr>
        <w:t xml:space="preserve">było opracowanie </w:t>
      </w:r>
      <w:r w:rsidRPr="0047676A">
        <w:rPr>
          <w:sz w:val="22"/>
          <w:szCs w:val="22"/>
        </w:rPr>
        <w:t xml:space="preserve">kolekcji ekotypów, które będą mogły być wykorzystywane zarówno do zagospodarowania terenów ekologicznych czy porolnych, parków, terenów rekreacyjnych, zurbanizowanych jako formy gazonowe lub do celów pastewnych. </w:t>
      </w:r>
    </w:p>
    <w:p w14:paraId="5ABD783C" w14:textId="77777777" w:rsidR="00A962C8" w:rsidRPr="00E75D54" w:rsidRDefault="00A962C8" w:rsidP="00F25F41">
      <w:pPr>
        <w:tabs>
          <w:tab w:val="left" w:pos="360"/>
        </w:tabs>
        <w:spacing w:line="259" w:lineRule="auto"/>
        <w:jc w:val="both"/>
        <w:rPr>
          <w:sz w:val="18"/>
          <w:szCs w:val="18"/>
        </w:rPr>
      </w:pPr>
    </w:p>
    <w:p w14:paraId="31BA8571" w14:textId="77777777" w:rsidR="008A1EB5" w:rsidRPr="0047676A" w:rsidRDefault="0016741C" w:rsidP="00F25F41">
      <w:pPr>
        <w:pStyle w:val="Tekstpodstawowywcity"/>
        <w:spacing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7676A">
        <w:rPr>
          <w:rFonts w:ascii="Times New Roman" w:hAnsi="Times New Roman" w:cs="Times New Roman"/>
          <w:sz w:val="22"/>
          <w:szCs w:val="22"/>
        </w:rPr>
        <w:t>W badaniach uwzględnio</w:t>
      </w:r>
      <w:r w:rsidR="00036D21" w:rsidRPr="0047676A">
        <w:rPr>
          <w:rFonts w:ascii="Times New Roman" w:hAnsi="Times New Roman" w:cs="Times New Roman"/>
          <w:sz w:val="22"/>
          <w:szCs w:val="22"/>
        </w:rPr>
        <w:t>no</w:t>
      </w:r>
      <w:r w:rsidRPr="0047676A">
        <w:rPr>
          <w:rFonts w:ascii="Times New Roman" w:hAnsi="Times New Roman" w:cs="Times New Roman"/>
          <w:sz w:val="22"/>
          <w:szCs w:val="22"/>
        </w:rPr>
        <w:t xml:space="preserve"> 7 gatunków: śmiałek darniowy (</w:t>
      </w:r>
      <w:r w:rsidRPr="0047676A">
        <w:rPr>
          <w:rFonts w:ascii="Times New Roman" w:hAnsi="Times New Roman" w:cs="Times New Roman"/>
          <w:i/>
          <w:sz w:val="22"/>
          <w:szCs w:val="22"/>
        </w:rPr>
        <w:t>Deschampsia cespitosa</w:t>
      </w:r>
      <w:r w:rsidRPr="0047676A">
        <w:rPr>
          <w:rFonts w:ascii="Times New Roman" w:hAnsi="Times New Roman" w:cs="Times New Roman"/>
          <w:sz w:val="22"/>
          <w:szCs w:val="22"/>
        </w:rPr>
        <w:t>)</w:t>
      </w:r>
      <w:r w:rsidRPr="0047676A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47676A">
        <w:rPr>
          <w:rFonts w:ascii="Times New Roman" w:hAnsi="Times New Roman" w:cs="Times New Roman"/>
          <w:sz w:val="22"/>
          <w:szCs w:val="22"/>
        </w:rPr>
        <w:t>kostrzewa trzcinowa</w:t>
      </w:r>
      <w:r w:rsidRPr="0047676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47676A">
        <w:rPr>
          <w:rFonts w:ascii="Times New Roman" w:hAnsi="Times New Roman" w:cs="Times New Roman"/>
          <w:sz w:val="22"/>
          <w:szCs w:val="22"/>
        </w:rPr>
        <w:t>(</w:t>
      </w:r>
      <w:r w:rsidRPr="0047676A">
        <w:rPr>
          <w:rFonts w:ascii="Times New Roman" w:hAnsi="Times New Roman" w:cs="Times New Roman"/>
          <w:i/>
          <w:sz w:val="22"/>
          <w:szCs w:val="22"/>
        </w:rPr>
        <w:t>Festuca arundinacea</w:t>
      </w:r>
      <w:r w:rsidRPr="0047676A">
        <w:rPr>
          <w:rFonts w:ascii="Times New Roman" w:hAnsi="Times New Roman" w:cs="Times New Roman"/>
          <w:sz w:val="22"/>
          <w:szCs w:val="22"/>
        </w:rPr>
        <w:t>)</w:t>
      </w:r>
      <w:r w:rsidRPr="0047676A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47676A">
        <w:rPr>
          <w:rFonts w:ascii="Times New Roman" w:hAnsi="Times New Roman" w:cs="Times New Roman"/>
          <w:sz w:val="22"/>
          <w:szCs w:val="22"/>
        </w:rPr>
        <w:t>kostrzewa łąkowa</w:t>
      </w:r>
      <w:r w:rsidRPr="0047676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47676A">
        <w:rPr>
          <w:rFonts w:ascii="Times New Roman" w:hAnsi="Times New Roman" w:cs="Times New Roman"/>
          <w:sz w:val="22"/>
          <w:szCs w:val="22"/>
        </w:rPr>
        <w:t>(</w:t>
      </w:r>
      <w:r w:rsidRPr="0047676A">
        <w:rPr>
          <w:rFonts w:ascii="Times New Roman" w:hAnsi="Times New Roman" w:cs="Times New Roman"/>
          <w:i/>
          <w:sz w:val="22"/>
          <w:szCs w:val="22"/>
        </w:rPr>
        <w:t>Festuca pratensis</w:t>
      </w:r>
      <w:r w:rsidRPr="0047676A">
        <w:rPr>
          <w:rFonts w:ascii="Times New Roman" w:hAnsi="Times New Roman" w:cs="Times New Roman"/>
          <w:sz w:val="22"/>
          <w:szCs w:val="22"/>
        </w:rPr>
        <w:t>)</w:t>
      </w:r>
      <w:r w:rsidRPr="0047676A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47676A">
        <w:rPr>
          <w:rFonts w:ascii="Times New Roman" w:hAnsi="Times New Roman" w:cs="Times New Roman"/>
          <w:sz w:val="22"/>
          <w:szCs w:val="22"/>
        </w:rPr>
        <w:t>kostrzewa czerwona (</w:t>
      </w:r>
      <w:r w:rsidRPr="0047676A">
        <w:rPr>
          <w:rFonts w:ascii="Times New Roman" w:hAnsi="Times New Roman" w:cs="Times New Roman"/>
          <w:i/>
          <w:sz w:val="22"/>
          <w:szCs w:val="22"/>
        </w:rPr>
        <w:t>Festuca rubra</w:t>
      </w:r>
      <w:r w:rsidRPr="0047676A">
        <w:rPr>
          <w:rFonts w:ascii="Times New Roman" w:hAnsi="Times New Roman" w:cs="Times New Roman"/>
          <w:sz w:val="22"/>
          <w:szCs w:val="22"/>
        </w:rPr>
        <w:t>)</w:t>
      </w:r>
      <w:r w:rsidRPr="0047676A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47676A">
        <w:rPr>
          <w:rFonts w:ascii="Times New Roman" w:hAnsi="Times New Roman" w:cs="Times New Roman"/>
          <w:sz w:val="22"/>
          <w:szCs w:val="22"/>
        </w:rPr>
        <w:t>życica trwała</w:t>
      </w:r>
      <w:r w:rsidRPr="0047676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47676A">
        <w:rPr>
          <w:rFonts w:ascii="Times New Roman" w:hAnsi="Times New Roman" w:cs="Times New Roman"/>
          <w:sz w:val="22"/>
          <w:szCs w:val="22"/>
        </w:rPr>
        <w:t>(</w:t>
      </w:r>
      <w:r w:rsidRPr="0047676A">
        <w:rPr>
          <w:rFonts w:ascii="Times New Roman" w:hAnsi="Times New Roman" w:cs="Times New Roman"/>
          <w:i/>
          <w:sz w:val="22"/>
          <w:szCs w:val="22"/>
        </w:rPr>
        <w:t>Lolium perenne</w:t>
      </w:r>
      <w:r w:rsidRPr="0047676A">
        <w:rPr>
          <w:rFonts w:ascii="Times New Roman" w:hAnsi="Times New Roman" w:cs="Times New Roman"/>
          <w:sz w:val="22"/>
          <w:szCs w:val="22"/>
        </w:rPr>
        <w:t>)</w:t>
      </w:r>
      <w:r w:rsidRPr="0047676A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47676A">
        <w:rPr>
          <w:rFonts w:ascii="Times New Roman" w:hAnsi="Times New Roman" w:cs="Times New Roman"/>
          <w:sz w:val="22"/>
          <w:szCs w:val="22"/>
        </w:rPr>
        <w:t>tymotka łąkowa</w:t>
      </w:r>
      <w:r w:rsidRPr="0047676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47676A">
        <w:rPr>
          <w:rFonts w:ascii="Times New Roman" w:hAnsi="Times New Roman" w:cs="Times New Roman"/>
          <w:sz w:val="22"/>
          <w:szCs w:val="22"/>
        </w:rPr>
        <w:t>(</w:t>
      </w:r>
      <w:r w:rsidRPr="0047676A">
        <w:rPr>
          <w:rFonts w:ascii="Times New Roman" w:hAnsi="Times New Roman" w:cs="Times New Roman"/>
          <w:i/>
          <w:sz w:val="22"/>
          <w:szCs w:val="22"/>
        </w:rPr>
        <w:t>Phleum pratense</w:t>
      </w:r>
      <w:r w:rsidRPr="0047676A">
        <w:rPr>
          <w:rFonts w:ascii="Times New Roman" w:hAnsi="Times New Roman" w:cs="Times New Roman"/>
          <w:sz w:val="22"/>
          <w:szCs w:val="22"/>
        </w:rPr>
        <w:t>)</w:t>
      </w:r>
      <w:r w:rsidRPr="0047676A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47676A">
        <w:rPr>
          <w:rFonts w:ascii="Times New Roman" w:hAnsi="Times New Roman" w:cs="Times New Roman"/>
          <w:sz w:val="22"/>
          <w:szCs w:val="22"/>
        </w:rPr>
        <w:t>wiechlina łąkowa (</w:t>
      </w:r>
      <w:r w:rsidRPr="0047676A">
        <w:rPr>
          <w:rFonts w:ascii="Times New Roman" w:hAnsi="Times New Roman" w:cs="Times New Roman"/>
          <w:i/>
          <w:sz w:val="22"/>
          <w:szCs w:val="22"/>
        </w:rPr>
        <w:t>Poa pratensis</w:t>
      </w:r>
      <w:r w:rsidRPr="0047676A">
        <w:rPr>
          <w:rFonts w:ascii="Times New Roman" w:hAnsi="Times New Roman" w:cs="Times New Roman"/>
          <w:sz w:val="22"/>
          <w:szCs w:val="22"/>
        </w:rPr>
        <w:t xml:space="preserve">). </w:t>
      </w:r>
      <w:r w:rsidR="00306644" w:rsidRPr="0047676A">
        <w:rPr>
          <w:rFonts w:ascii="Times New Roman" w:hAnsi="Times New Roman" w:cs="Times New Roman"/>
          <w:sz w:val="22"/>
          <w:szCs w:val="22"/>
        </w:rPr>
        <w:t xml:space="preserve">Ekotypy były waloryzowane w szkółach </w:t>
      </w:r>
      <w:r w:rsidR="00703EFC" w:rsidRPr="0047676A">
        <w:rPr>
          <w:rFonts w:ascii="Times New Roman" w:hAnsi="Times New Roman" w:cs="Times New Roman"/>
          <w:sz w:val="22"/>
          <w:szCs w:val="22"/>
        </w:rPr>
        <w:t xml:space="preserve">w użytkowaniu kośnym i nasiennym </w:t>
      </w:r>
      <w:r w:rsidR="00306644" w:rsidRPr="0047676A">
        <w:rPr>
          <w:rFonts w:ascii="Times New Roman" w:hAnsi="Times New Roman" w:cs="Times New Roman"/>
          <w:sz w:val="22"/>
          <w:szCs w:val="22"/>
        </w:rPr>
        <w:t xml:space="preserve">oraz w warunkach kontrolowanych </w:t>
      </w:r>
      <w:r w:rsidR="008A1EB5" w:rsidRPr="0047676A">
        <w:rPr>
          <w:rFonts w:ascii="Times New Roman" w:hAnsi="Times New Roman" w:cs="Times New Roman"/>
          <w:sz w:val="22"/>
          <w:szCs w:val="22"/>
        </w:rPr>
        <w:t xml:space="preserve">pod względem </w:t>
      </w:r>
      <w:r w:rsidR="00703EFC" w:rsidRPr="0047676A">
        <w:rPr>
          <w:rFonts w:ascii="Times New Roman" w:hAnsi="Times New Roman" w:cs="Times New Roman"/>
          <w:sz w:val="22"/>
          <w:szCs w:val="22"/>
        </w:rPr>
        <w:t xml:space="preserve">tolerancji na </w:t>
      </w:r>
      <w:r w:rsidR="00703EFC" w:rsidRPr="0047676A">
        <w:rPr>
          <w:rFonts w:ascii="Times New Roman" w:hAnsi="Times New Roman" w:cs="Times New Roman"/>
          <w:bCs/>
          <w:sz w:val="22"/>
          <w:szCs w:val="22"/>
        </w:rPr>
        <w:t>deficyt wody,</w:t>
      </w:r>
      <w:r w:rsidR="00703EFC" w:rsidRPr="0047676A">
        <w:rPr>
          <w:rFonts w:ascii="Times New Roman" w:hAnsi="Times New Roman" w:cs="Times New Roman"/>
          <w:sz w:val="22"/>
          <w:szCs w:val="22"/>
        </w:rPr>
        <w:t xml:space="preserve"> </w:t>
      </w:r>
      <w:r w:rsidR="00703EFC" w:rsidRPr="0047676A">
        <w:rPr>
          <w:rFonts w:ascii="Times New Roman" w:hAnsi="Times New Roman" w:cs="Times New Roman"/>
          <w:bCs/>
          <w:sz w:val="22"/>
          <w:szCs w:val="22"/>
        </w:rPr>
        <w:t>rodzaj podłoża (</w:t>
      </w:r>
      <w:r w:rsidR="00703EFC" w:rsidRPr="0047676A">
        <w:rPr>
          <w:rFonts w:ascii="Times New Roman" w:hAnsi="Times New Roman" w:cs="Times New Roman"/>
          <w:sz w:val="22"/>
          <w:szCs w:val="22"/>
        </w:rPr>
        <w:t>podłoże wapienne, 2 -podłoże „bezglebie”, 3 – podłoże kontrolne</w:t>
      </w:r>
      <w:r w:rsidR="00703EFC" w:rsidRPr="0047676A">
        <w:rPr>
          <w:rFonts w:ascii="Times New Roman" w:hAnsi="Times New Roman" w:cs="Times New Roman"/>
          <w:bCs/>
          <w:sz w:val="22"/>
          <w:szCs w:val="22"/>
        </w:rPr>
        <w:t xml:space="preserve">) i zróżnicowane pH gleby </w:t>
      </w:r>
      <w:r w:rsidR="00703EFC" w:rsidRPr="0047676A">
        <w:rPr>
          <w:rFonts w:ascii="Times New Roman" w:hAnsi="Times New Roman" w:cs="Times New Roman"/>
          <w:sz w:val="22"/>
          <w:szCs w:val="22"/>
        </w:rPr>
        <w:t>(odczyn kwaśny, obojętny i zasadowy</w:t>
      </w:r>
      <w:r w:rsidR="00036D21" w:rsidRPr="0047676A">
        <w:rPr>
          <w:rFonts w:ascii="Times New Roman" w:hAnsi="Times New Roman" w:cs="Times New Roman"/>
          <w:sz w:val="22"/>
          <w:szCs w:val="22"/>
        </w:rPr>
        <w:t>)</w:t>
      </w:r>
      <w:r w:rsidR="00F25F41">
        <w:rPr>
          <w:rFonts w:ascii="Times New Roman" w:hAnsi="Times New Roman" w:cs="Times New Roman"/>
          <w:sz w:val="22"/>
          <w:szCs w:val="22"/>
        </w:rPr>
        <w:t xml:space="preserve"> w latach 2014 - 2016</w:t>
      </w:r>
      <w:r w:rsidR="008A1EB5" w:rsidRPr="0047676A">
        <w:rPr>
          <w:rFonts w:ascii="Times New Roman" w:hAnsi="Times New Roman" w:cs="Times New Roman"/>
          <w:sz w:val="22"/>
          <w:szCs w:val="22"/>
        </w:rPr>
        <w:t>.</w:t>
      </w:r>
      <w:r w:rsidR="00703EFC" w:rsidRPr="0047676A">
        <w:rPr>
          <w:rFonts w:ascii="Times New Roman" w:hAnsi="Times New Roman" w:cs="Times New Roman"/>
          <w:sz w:val="22"/>
          <w:szCs w:val="22"/>
        </w:rPr>
        <w:t xml:space="preserve"> Wskazano formy o potencjalnie najwyższej wartości użytkowej i odporności na stresy abiotyczne </w:t>
      </w:r>
      <w:r w:rsidR="00036D21" w:rsidRPr="0047676A">
        <w:rPr>
          <w:rFonts w:ascii="Times New Roman" w:hAnsi="Times New Roman" w:cs="Times New Roman"/>
          <w:sz w:val="22"/>
          <w:szCs w:val="22"/>
        </w:rPr>
        <w:t xml:space="preserve">które </w:t>
      </w:r>
      <w:r w:rsidR="00703EFC" w:rsidRPr="0047676A">
        <w:rPr>
          <w:rFonts w:ascii="Times New Roman" w:hAnsi="Times New Roman" w:cs="Times New Roman"/>
          <w:sz w:val="22"/>
          <w:szCs w:val="22"/>
        </w:rPr>
        <w:t>zostały włączone do doświadczeń poletkowych w użytkowaniu kośnym i nasiennym.</w:t>
      </w:r>
    </w:p>
    <w:p w14:paraId="5B9E0C40" w14:textId="77777777" w:rsidR="00E75D54" w:rsidRPr="00E75D54" w:rsidRDefault="00E75D54" w:rsidP="0047676A">
      <w:pPr>
        <w:pStyle w:val="Tekstpodstawowywcity"/>
        <w:spacing w:line="259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</w:p>
    <w:p w14:paraId="5948E909" w14:textId="77777777" w:rsidR="006260F8" w:rsidRPr="00E75D54" w:rsidRDefault="00F25F41" w:rsidP="00E75D54">
      <w:pPr>
        <w:pStyle w:val="Tekstpodstawowywcity"/>
        <w:spacing w:line="259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75D54">
        <w:rPr>
          <w:rFonts w:ascii="Times New Roman" w:hAnsi="Times New Roman" w:cs="Times New Roman"/>
          <w:sz w:val="22"/>
          <w:szCs w:val="22"/>
        </w:rPr>
        <w:t>W roku 2020 prowadzono w</w:t>
      </w:r>
      <w:r w:rsidR="00A4660D" w:rsidRPr="00E75D54">
        <w:rPr>
          <w:rFonts w:ascii="Times New Roman" w:hAnsi="Times New Roman" w:cs="Times New Roman"/>
          <w:sz w:val="22"/>
          <w:szCs w:val="22"/>
        </w:rPr>
        <w:t>aloryzacj</w:t>
      </w:r>
      <w:r w:rsidRPr="00E75D54">
        <w:rPr>
          <w:rFonts w:ascii="Times New Roman" w:hAnsi="Times New Roman" w:cs="Times New Roman"/>
          <w:sz w:val="22"/>
          <w:szCs w:val="22"/>
        </w:rPr>
        <w:t>ę</w:t>
      </w:r>
      <w:r w:rsidR="00A4660D" w:rsidRPr="00E75D54">
        <w:rPr>
          <w:rFonts w:ascii="Times New Roman" w:hAnsi="Times New Roman" w:cs="Times New Roman"/>
          <w:sz w:val="22"/>
          <w:szCs w:val="22"/>
        </w:rPr>
        <w:t xml:space="preserve"> ekotypów charakteryzujących się korzystnymi cechami świadczącymi o ich wartości użytkowej w siewie poletkowym w uzytkowaniu kośnym i nasiennym w drugim roku pełnego użytkowania</w:t>
      </w:r>
      <w:r w:rsidR="00E75D54" w:rsidRPr="00E75D54">
        <w:rPr>
          <w:rFonts w:ascii="Times New Roman" w:hAnsi="Times New Roman" w:cs="Times New Roman"/>
          <w:sz w:val="22"/>
          <w:szCs w:val="22"/>
        </w:rPr>
        <w:t>. S</w:t>
      </w:r>
      <w:r w:rsidR="00A4660D" w:rsidRPr="00E75D54">
        <w:rPr>
          <w:rFonts w:ascii="Times New Roman" w:hAnsi="Times New Roman" w:cs="Times New Roman"/>
          <w:sz w:val="22"/>
          <w:szCs w:val="22"/>
        </w:rPr>
        <w:t xml:space="preserve">twierdzono istotne różnice pomiędzy gatunkami dla stopnia odporności na stresy abiotyczne związane z zimą (stan po zimie), wigoru roślin w okresie wiosennym (ocena wiosenna) i stanu roślin przed zimą. Różnice pomiędzy gatunkami były również istotne dla stopnia odporności na rdze powodowane przez grzyby z rodzaju </w:t>
      </w:r>
      <w:r w:rsidR="00A4660D" w:rsidRPr="00E75D54">
        <w:rPr>
          <w:rFonts w:ascii="Times New Roman" w:hAnsi="Times New Roman" w:cs="Times New Roman"/>
          <w:i/>
          <w:sz w:val="22"/>
          <w:szCs w:val="22"/>
        </w:rPr>
        <w:t>Puccinia</w:t>
      </w:r>
      <w:r w:rsidR="00A4660D" w:rsidRPr="00E75D54">
        <w:rPr>
          <w:rFonts w:ascii="Times New Roman" w:hAnsi="Times New Roman" w:cs="Times New Roman"/>
          <w:sz w:val="22"/>
          <w:szCs w:val="22"/>
        </w:rPr>
        <w:t xml:space="preserve"> spp., a największe nasilenie choroby stwierdzono dla większości gatunków w sierpniu i wrześniu. Gatunkiem najbardziej porażonym była wiechlina łąkowa</w:t>
      </w:r>
      <w:r w:rsidR="00691962" w:rsidRPr="00E75D54">
        <w:rPr>
          <w:rFonts w:ascii="Times New Roman" w:hAnsi="Times New Roman" w:cs="Times New Roman"/>
          <w:sz w:val="22"/>
          <w:szCs w:val="22"/>
        </w:rPr>
        <w:t>.</w:t>
      </w:r>
      <w:r w:rsidR="00A4660D" w:rsidRPr="00E75D54">
        <w:rPr>
          <w:rFonts w:ascii="Times New Roman" w:hAnsi="Times New Roman" w:cs="Times New Roman"/>
          <w:sz w:val="22"/>
          <w:szCs w:val="22"/>
        </w:rPr>
        <w:t xml:space="preserve"> Dla tymotki łąkowej nie stwierdzono dużego nasilenia choroby</w:t>
      </w:r>
      <w:r w:rsidR="00C14647" w:rsidRPr="00E75D54">
        <w:rPr>
          <w:rFonts w:ascii="Times New Roman" w:hAnsi="Times New Roman" w:cs="Times New Roman"/>
          <w:sz w:val="22"/>
          <w:szCs w:val="22"/>
        </w:rPr>
        <w:t>.</w:t>
      </w:r>
      <w:r w:rsidR="00A4660D" w:rsidRPr="00E75D54">
        <w:rPr>
          <w:rFonts w:ascii="Times New Roman" w:hAnsi="Times New Roman" w:cs="Times New Roman"/>
          <w:sz w:val="22"/>
          <w:szCs w:val="22"/>
        </w:rPr>
        <w:t xml:space="preserve"> W okresie wiosennym </w:t>
      </w:r>
      <w:r w:rsidR="0047676A" w:rsidRPr="00E75D54">
        <w:rPr>
          <w:rFonts w:ascii="Times New Roman" w:hAnsi="Times New Roman" w:cs="Times New Roman"/>
          <w:sz w:val="22"/>
          <w:szCs w:val="22"/>
        </w:rPr>
        <w:t>objaw</w:t>
      </w:r>
      <w:r w:rsidRPr="00E75D54">
        <w:rPr>
          <w:rFonts w:ascii="Times New Roman" w:hAnsi="Times New Roman" w:cs="Times New Roman"/>
          <w:sz w:val="22"/>
          <w:szCs w:val="22"/>
        </w:rPr>
        <w:t xml:space="preserve">y </w:t>
      </w:r>
      <w:r w:rsidR="00A4660D" w:rsidRPr="00E75D54">
        <w:rPr>
          <w:rFonts w:ascii="Times New Roman" w:hAnsi="Times New Roman" w:cs="Times New Roman"/>
          <w:sz w:val="22"/>
          <w:szCs w:val="22"/>
        </w:rPr>
        <w:t xml:space="preserve">plamistości liści był widoczne na tymotce łąkowej. W okresie jesiennym porażenie roślin było znacznie silniejsze. </w:t>
      </w:r>
      <w:r w:rsidR="006260F8" w:rsidRPr="00E75D54">
        <w:rPr>
          <w:rFonts w:ascii="Times New Roman" w:hAnsi="Times New Roman" w:cs="Times New Roman"/>
          <w:sz w:val="22"/>
          <w:szCs w:val="22"/>
        </w:rPr>
        <w:t xml:space="preserve">Stwierdzono istotne różnice dla wczesności, plonu zielonej i suchej masy oraz morfologii liścia (drugiego odgóry, w pełni wykształconego). Średnio, w okresie wiosennym do gatunków </w:t>
      </w:r>
      <w:r w:rsidR="0047676A" w:rsidRPr="00E75D54">
        <w:rPr>
          <w:rFonts w:ascii="Times New Roman" w:hAnsi="Times New Roman" w:cs="Times New Roman"/>
          <w:sz w:val="22"/>
          <w:szCs w:val="22"/>
        </w:rPr>
        <w:t>plonujących najwyżej w użytkowaniu kośnym była</w:t>
      </w:r>
      <w:r w:rsidR="006260F8" w:rsidRPr="00E75D54">
        <w:rPr>
          <w:rFonts w:ascii="Times New Roman" w:hAnsi="Times New Roman" w:cs="Times New Roman"/>
          <w:sz w:val="22"/>
          <w:szCs w:val="22"/>
        </w:rPr>
        <w:t xml:space="preserve"> tymotka łąkowa (średnio 0,688 </w:t>
      </w:r>
      <w:r w:rsidR="00A96647">
        <w:rPr>
          <w:rFonts w:ascii="Times New Roman" w:hAnsi="Times New Roman" w:cs="Times New Roman"/>
          <w:sz w:val="22"/>
          <w:szCs w:val="22"/>
        </w:rPr>
        <w:t>k</w:t>
      </w:r>
      <w:r w:rsidR="006260F8" w:rsidRPr="00E75D54">
        <w:rPr>
          <w:rFonts w:ascii="Times New Roman" w:hAnsi="Times New Roman" w:cs="Times New Roman"/>
          <w:sz w:val="22"/>
          <w:szCs w:val="22"/>
        </w:rPr>
        <w:t>g / m2 przy zakresie 0,548 – 0,906 kg / m2) oraz kostrzewa trzcinowa (średnio 0,506 kg/m2 przy zakresie 0,362 – 0,728 kg/m2). Dla wszystkich gatunków stwierdzono stosunkowo wysoki udział suchej masy w zielonej masie (najwyższy dla kostrzewy czerwonej i wiechliny łąkowej).</w:t>
      </w:r>
    </w:p>
    <w:p w14:paraId="5D20ECCA" w14:textId="77777777" w:rsidR="00A96647" w:rsidRDefault="00A96647" w:rsidP="00F25F41">
      <w:pPr>
        <w:pStyle w:val="Tekstpodstawowywcity"/>
        <w:widowControl w:val="0"/>
        <w:spacing w:line="259" w:lineRule="auto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5328D826" w14:textId="77777777" w:rsidR="007F0E23" w:rsidRPr="00E75D54" w:rsidRDefault="0047676A" w:rsidP="00F25F41">
      <w:pPr>
        <w:pStyle w:val="Tekstpodstawowywcity"/>
        <w:widowControl w:val="0"/>
        <w:spacing w:line="259" w:lineRule="auto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5D54">
        <w:rPr>
          <w:rFonts w:ascii="Times New Roman" w:hAnsi="Times New Roman" w:cs="Times New Roman"/>
          <w:sz w:val="22"/>
          <w:szCs w:val="22"/>
        </w:rPr>
        <w:t>W użytkowaniu nasiennym n</w:t>
      </w:r>
      <w:r w:rsidR="00C13C75" w:rsidRPr="00E75D54">
        <w:rPr>
          <w:rFonts w:ascii="Times New Roman" w:hAnsi="Times New Roman" w:cs="Times New Roman"/>
          <w:sz w:val="22"/>
          <w:szCs w:val="22"/>
        </w:rPr>
        <w:t xml:space="preserve">ajwcześniej kłosiły się obiekty wiechliny łąkowej, a najpóźniej tymotki. Największą zmiennością tej cechy charakteryzowały się obiekty śmiałka darniowego (różnica miedzy pierwszym kłoszącym się obiektem a najpóźniejszym wyniosła prawie miesiąc). Największą zdolnością do reprodukcji nasion (uwzględniając potencjał plonowania, plon nasion z kwiatostanu i masę tysiąca ziarniaków) charakteryzowały się obiekty wiechliny łąkowej i tymotki łąkowej, a najniższą - ekotypy i odmiany kostrzewy łąkowej. </w:t>
      </w:r>
      <w:r w:rsidR="00756E8B" w:rsidRPr="00E75D54">
        <w:rPr>
          <w:rFonts w:ascii="Times New Roman" w:hAnsi="Times New Roman" w:cs="Times New Roman"/>
          <w:sz w:val="22"/>
          <w:szCs w:val="22"/>
        </w:rPr>
        <w:t xml:space="preserve"> </w:t>
      </w:r>
      <w:r w:rsidR="00C13C75" w:rsidRPr="00E75D54">
        <w:rPr>
          <w:rFonts w:ascii="Times New Roman" w:hAnsi="Times New Roman" w:cs="Times New Roman"/>
          <w:sz w:val="22"/>
          <w:szCs w:val="22"/>
        </w:rPr>
        <w:t>Plon nasion (szt.) – zróżnicowanie pomiędzy gatunkami i w obrębie gatunku (tymotka łąkowa - średnio 817,1 szt., zakres 434,0 -1282,0 szt.). MTZ: najwyższa – kostrzewy trzcinowej (średnio 2,94g), najniższa – wiechliny łąkowej (średnio 0,31g). Długość kwiatostanu: zakresie zmienności największy dla kostrzewy trzcinowej (od 9,7 do 19,7 cm) oraz życicy trwałej (od 18,3 do 27,4 cm). Współzależności pomiędzy wczesnością a wysokością roślin, szerokością liścia flagowego, liczbą nasion z rośliny i ich wagą były dodatnie i statystycznie istotne. Rośliny wysokie, o długim i wąskim kwiatostanie charakteryzowały się wyższą MTZ. Natomiast współzależność pomiędzy liczbą nasion a długością kwiatostanu była ujemna.Współzależności pomiędzy długością kwiatostanu a potencjałem plonowania były ujemne.</w:t>
      </w:r>
    </w:p>
    <w:p w14:paraId="60F910AE" w14:textId="77777777" w:rsidR="005079B9" w:rsidRPr="00E75D54" w:rsidRDefault="005079B9" w:rsidP="0047676A">
      <w:pPr>
        <w:pStyle w:val="Tekstpodstawowywcity"/>
        <w:widowControl w:val="0"/>
        <w:spacing w:line="259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4E01CC1C" w14:textId="77777777" w:rsidR="00872281" w:rsidRPr="00790082" w:rsidRDefault="00872281" w:rsidP="00872281">
      <w:pPr>
        <w:jc w:val="both"/>
        <w:rPr>
          <w:i/>
        </w:rPr>
      </w:pPr>
      <w:r w:rsidRPr="00790082">
        <w:rPr>
          <w:i/>
        </w:rPr>
        <w:t xml:space="preserve">Wykorzystanie uzyskanych wyników: </w:t>
      </w:r>
    </w:p>
    <w:p w14:paraId="36003367" w14:textId="77777777" w:rsidR="00872281" w:rsidRDefault="00872281" w:rsidP="0047676A">
      <w:pPr>
        <w:pStyle w:val="Tekstpodstawowywcity"/>
        <w:widowControl w:val="0"/>
        <w:spacing w:line="259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40C0B91B" w14:textId="77777777" w:rsidR="00C13C75" w:rsidRDefault="00F25F41" w:rsidP="0047676A">
      <w:pPr>
        <w:pStyle w:val="Tekstpodstawowywcity"/>
        <w:widowControl w:val="0"/>
        <w:spacing w:line="259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75D54">
        <w:rPr>
          <w:rFonts w:ascii="Times New Roman" w:hAnsi="Times New Roman" w:cs="Times New Roman"/>
          <w:sz w:val="22"/>
          <w:szCs w:val="22"/>
        </w:rPr>
        <w:lastRenderedPageBreak/>
        <w:t xml:space="preserve">Opisane ekotypy </w:t>
      </w:r>
      <w:r w:rsidR="00C13C75" w:rsidRPr="00E75D54">
        <w:rPr>
          <w:rFonts w:ascii="Times New Roman" w:hAnsi="Times New Roman" w:cs="Times New Roman"/>
          <w:sz w:val="22"/>
          <w:szCs w:val="22"/>
        </w:rPr>
        <w:t>zapewniły poszerzenie kolekcji traw wieloletnich dostępny</w:t>
      </w:r>
      <w:bookmarkStart w:id="0" w:name="_GoBack"/>
      <w:bookmarkEnd w:id="0"/>
      <w:r w:rsidR="00C13C75" w:rsidRPr="00E75D54">
        <w:rPr>
          <w:rFonts w:ascii="Times New Roman" w:hAnsi="Times New Roman" w:cs="Times New Roman"/>
          <w:sz w:val="22"/>
          <w:szCs w:val="22"/>
        </w:rPr>
        <w:t>ch w Banku Genów IHAR-PIB o obiekty scharakteryzowane w warunkach polowych w użytkowaniu kośnym i nasiennym, wskazane do zagospodarowywania terenów alternatywnych.</w:t>
      </w:r>
    </w:p>
    <w:p w14:paraId="3C8A0D9C" w14:textId="77777777" w:rsidR="00EF191D" w:rsidRDefault="00EF191D" w:rsidP="0047676A">
      <w:pPr>
        <w:pStyle w:val="Tekstpodstawowywcity"/>
        <w:widowControl w:val="0"/>
        <w:spacing w:line="259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1738FA7B" w14:textId="77777777" w:rsidR="00EF191D" w:rsidRPr="00EF191D" w:rsidRDefault="00EF191D" w:rsidP="00EF191D">
      <w:pPr>
        <w:pStyle w:val="Tekstpodstawowywcity"/>
        <w:spacing w:line="259" w:lineRule="auto"/>
        <w:ind w:left="0" w:firstLine="0"/>
        <w:rPr>
          <w:rFonts w:ascii="Times New Roman" w:hAnsi="Times New Roman" w:cs="Times New Roman"/>
          <w:i/>
          <w:sz w:val="22"/>
          <w:szCs w:val="22"/>
        </w:rPr>
      </w:pPr>
      <w:r w:rsidRPr="00EF191D">
        <w:rPr>
          <w:rFonts w:ascii="Times New Roman" w:hAnsi="Times New Roman" w:cs="Times New Roman"/>
          <w:i/>
          <w:sz w:val="22"/>
          <w:szCs w:val="22"/>
        </w:rPr>
        <w:t xml:space="preserve">Krótka informacja o wynikach współpracy naukowo-technicznej krajowej </w:t>
      </w:r>
    </w:p>
    <w:p w14:paraId="7FEE0E3B" w14:textId="77777777" w:rsidR="00EF191D" w:rsidRPr="00EF191D" w:rsidRDefault="00EF191D" w:rsidP="00EF191D">
      <w:pPr>
        <w:pStyle w:val="Tekstpodstawowywcity"/>
        <w:ind w:left="0" w:firstLine="0"/>
        <w:rPr>
          <w:rFonts w:ascii="Times New Roman" w:hAnsi="Times New Roman" w:cs="Times New Roman"/>
          <w:i/>
          <w:sz w:val="22"/>
          <w:szCs w:val="22"/>
        </w:rPr>
      </w:pPr>
      <w:r w:rsidRPr="00EF191D">
        <w:rPr>
          <w:rFonts w:ascii="Times New Roman" w:hAnsi="Times New Roman" w:cs="Times New Roman"/>
          <w:sz w:val="22"/>
          <w:szCs w:val="22"/>
        </w:rPr>
        <w:t xml:space="preserve">Wielośrodowiskowa ocena </w:t>
      </w:r>
      <w:r w:rsidR="00D917AE">
        <w:rPr>
          <w:rFonts w:ascii="Times New Roman" w:hAnsi="Times New Roman" w:cs="Times New Roman"/>
          <w:sz w:val="22"/>
          <w:szCs w:val="22"/>
        </w:rPr>
        <w:t xml:space="preserve">kolekcji w użytkowaniu nasiennym </w:t>
      </w:r>
      <w:r w:rsidRPr="00EF191D">
        <w:rPr>
          <w:rFonts w:ascii="Times New Roman" w:hAnsi="Times New Roman" w:cs="Times New Roman"/>
          <w:sz w:val="22"/>
          <w:szCs w:val="22"/>
        </w:rPr>
        <w:t>- Hodowla Roślin Smolice, sp. z. o.o, Małopolska Hodowla Roślin, sp. z o.o.</w:t>
      </w:r>
      <w:r>
        <w:rPr>
          <w:rFonts w:ascii="Times New Roman" w:hAnsi="Times New Roman" w:cs="Times New Roman"/>
          <w:sz w:val="22"/>
          <w:szCs w:val="22"/>
        </w:rPr>
        <w:t>, DANKO, sp. z o.o.</w:t>
      </w:r>
    </w:p>
    <w:p w14:paraId="6AA4ED8F" w14:textId="77777777" w:rsidR="00EF191D" w:rsidRPr="00E75D54" w:rsidRDefault="00EF191D" w:rsidP="0047676A">
      <w:pPr>
        <w:pStyle w:val="Tekstpodstawowywcity"/>
        <w:widowControl w:val="0"/>
        <w:spacing w:line="259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sectPr w:rsidR="00EF191D" w:rsidRPr="00E75D54" w:rsidSect="00196C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FB747" w14:textId="77777777" w:rsidR="00D12F00" w:rsidRDefault="00D12F00" w:rsidP="00797016">
      <w:r>
        <w:separator/>
      </w:r>
    </w:p>
  </w:endnote>
  <w:endnote w:type="continuationSeparator" w:id="0">
    <w:p w14:paraId="7C7BDC7E" w14:textId="77777777" w:rsidR="00D12F00" w:rsidRDefault="00D12F00" w:rsidP="0079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FC9C9" w14:textId="77777777" w:rsidR="00D12F00" w:rsidRDefault="00D12F00" w:rsidP="00797016">
      <w:r>
        <w:separator/>
      </w:r>
    </w:p>
  </w:footnote>
  <w:footnote w:type="continuationSeparator" w:id="0">
    <w:p w14:paraId="1032C43E" w14:textId="77777777" w:rsidR="00D12F00" w:rsidRDefault="00D12F00" w:rsidP="00797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6623"/>
    <w:multiLevelType w:val="hybridMultilevel"/>
    <w:tmpl w:val="BD064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9512E2"/>
    <w:multiLevelType w:val="hybridMultilevel"/>
    <w:tmpl w:val="EACE6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380109"/>
    <w:multiLevelType w:val="hybridMultilevel"/>
    <w:tmpl w:val="EA707CDE"/>
    <w:lvl w:ilvl="0" w:tplc="CDAE2F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0043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56C1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04FE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F600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CCBA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632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1029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36E5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70260"/>
    <w:multiLevelType w:val="hybridMultilevel"/>
    <w:tmpl w:val="73E22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514BA"/>
    <w:multiLevelType w:val="hybridMultilevel"/>
    <w:tmpl w:val="9C7857A8"/>
    <w:lvl w:ilvl="0" w:tplc="298E75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B646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66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E35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E8C8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7416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B8D3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0853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6882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21986"/>
    <w:multiLevelType w:val="hybridMultilevel"/>
    <w:tmpl w:val="6608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468D"/>
    <w:multiLevelType w:val="hybridMultilevel"/>
    <w:tmpl w:val="6608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F77F7"/>
    <w:multiLevelType w:val="hybridMultilevel"/>
    <w:tmpl w:val="464C3432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546D1130"/>
    <w:multiLevelType w:val="hybridMultilevel"/>
    <w:tmpl w:val="F52A0348"/>
    <w:lvl w:ilvl="0" w:tplc="04150001">
      <w:start w:val="9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C0D33"/>
    <w:multiLevelType w:val="hybridMultilevel"/>
    <w:tmpl w:val="83C8F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A2EEA"/>
    <w:multiLevelType w:val="hybridMultilevel"/>
    <w:tmpl w:val="10C6D2C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9286E"/>
    <w:multiLevelType w:val="hybridMultilevel"/>
    <w:tmpl w:val="063C75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407E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C5EE6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9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16"/>
    <w:rsid w:val="00004F27"/>
    <w:rsid w:val="00011A51"/>
    <w:rsid w:val="000127C0"/>
    <w:rsid w:val="000129D6"/>
    <w:rsid w:val="00014FE7"/>
    <w:rsid w:val="000230D0"/>
    <w:rsid w:val="00024738"/>
    <w:rsid w:val="00036D21"/>
    <w:rsid w:val="00037E57"/>
    <w:rsid w:val="00041C3A"/>
    <w:rsid w:val="00055CD9"/>
    <w:rsid w:val="00066928"/>
    <w:rsid w:val="00083362"/>
    <w:rsid w:val="0008446C"/>
    <w:rsid w:val="00092D3A"/>
    <w:rsid w:val="000A6F92"/>
    <w:rsid w:val="000B2FFC"/>
    <w:rsid w:val="000B32C9"/>
    <w:rsid w:val="000C7418"/>
    <w:rsid w:val="000D2615"/>
    <w:rsid w:val="000D298B"/>
    <w:rsid w:val="000D4000"/>
    <w:rsid w:val="000F1163"/>
    <w:rsid w:val="000F39F0"/>
    <w:rsid w:val="000F6502"/>
    <w:rsid w:val="000F7C72"/>
    <w:rsid w:val="00104575"/>
    <w:rsid w:val="001124D5"/>
    <w:rsid w:val="00114AD3"/>
    <w:rsid w:val="00121BA5"/>
    <w:rsid w:val="001325E9"/>
    <w:rsid w:val="00141715"/>
    <w:rsid w:val="00143959"/>
    <w:rsid w:val="0016017F"/>
    <w:rsid w:val="00162DBB"/>
    <w:rsid w:val="00163EC0"/>
    <w:rsid w:val="001670F2"/>
    <w:rsid w:val="0016741C"/>
    <w:rsid w:val="001853F0"/>
    <w:rsid w:val="0018577D"/>
    <w:rsid w:val="00192A30"/>
    <w:rsid w:val="00196C0F"/>
    <w:rsid w:val="001A0D62"/>
    <w:rsid w:val="001B1CC3"/>
    <w:rsid w:val="001C0CD9"/>
    <w:rsid w:val="001C576B"/>
    <w:rsid w:val="001D4C2F"/>
    <w:rsid w:val="001D4F78"/>
    <w:rsid w:val="001F7C73"/>
    <w:rsid w:val="00213F59"/>
    <w:rsid w:val="00221592"/>
    <w:rsid w:val="00230C6D"/>
    <w:rsid w:val="0023491B"/>
    <w:rsid w:val="002364C6"/>
    <w:rsid w:val="00243155"/>
    <w:rsid w:val="00244D3E"/>
    <w:rsid w:val="00253654"/>
    <w:rsid w:val="00265A6B"/>
    <w:rsid w:val="00267755"/>
    <w:rsid w:val="00276B39"/>
    <w:rsid w:val="0027734D"/>
    <w:rsid w:val="00291625"/>
    <w:rsid w:val="0029411B"/>
    <w:rsid w:val="002942BB"/>
    <w:rsid w:val="002B7EC4"/>
    <w:rsid w:val="002D0252"/>
    <w:rsid w:val="002D3767"/>
    <w:rsid w:val="002D4F44"/>
    <w:rsid w:val="002D7F44"/>
    <w:rsid w:val="002E6669"/>
    <w:rsid w:val="002F1EB9"/>
    <w:rsid w:val="002F29AC"/>
    <w:rsid w:val="002F7436"/>
    <w:rsid w:val="00306644"/>
    <w:rsid w:val="00313C18"/>
    <w:rsid w:val="00314C8B"/>
    <w:rsid w:val="00315A2F"/>
    <w:rsid w:val="0033190B"/>
    <w:rsid w:val="0035400B"/>
    <w:rsid w:val="00361AC3"/>
    <w:rsid w:val="00375CD0"/>
    <w:rsid w:val="0038285C"/>
    <w:rsid w:val="00385789"/>
    <w:rsid w:val="00391D8C"/>
    <w:rsid w:val="00392FA4"/>
    <w:rsid w:val="003A238D"/>
    <w:rsid w:val="003B0043"/>
    <w:rsid w:val="003C4D03"/>
    <w:rsid w:val="003E7A33"/>
    <w:rsid w:val="003F00C0"/>
    <w:rsid w:val="003F13F1"/>
    <w:rsid w:val="003F7343"/>
    <w:rsid w:val="0040485E"/>
    <w:rsid w:val="00404AEC"/>
    <w:rsid w:val="00407518"/>
    <w:rsid w:val="0041153D"/>
    <w:rsid w:val="00422BB4"/>
    <w:rsid w:val="00422D58"/>
    <w:rsid w:val="00423416"/>
    <w:rsid w:val="00425E67"/>
    <w:rsid w:val="00433186"/>
    <w:rsid w:val="00435481"/>
    <w:rsid w:val="00440546"/>
    <w:rsid w:val="004442CE"/>
    <w:rsid w:val="00446982"/>
    <w:rsid w:val="00447437"/>
    <w:rsid w:val="00450454"/>
    <w:rsid w:val="00465E40"/>
    <w:rsid w:val="004662F8"/>
    <w:rsid w:val="0047676A"/>
    <w:rsid w:val="004A26AE"/>
    <w:rsid w:val="004A7C52"/>
    <w:rsid w:val="004B1A79"/>
    <w:rsid w:val="004C73A0"/>
    <w:rsid w:val="004D1B80"/>
    <w:rsid w:val="004F456C"/>
    <w:rsid w:val="005079B9"/>
    <w:rsid w:val="00520341"/>
    <w:rsid w:val="0052216D"/>
    <w:rsid w:val="005252FA"/>
    <w:rsid w:val="00553AC2"/>
    <w:rsid w:val="005745C4"/>
    <w:rsid w:val="0057607E"/>
    <w:rsid w:val="005770FF"/>
    <w:rsid w:val="00582261"/>
    <w:rsid w:val="00585F75"/>
    <w:rsid w:val="00595057"/>
    <w:rsid w:val="005962CC"/>
    <w:rsid w:val="0059671D"/>
    <w:rsid w:val="005A2650"/>
    <w:rsid w:val="005A2762"/>
    <w:rsid w:val="005A6D01"/>
    <w:rsid w:val="005A7199"/>
    <w:rsid w:val="005D2EFE"/>
    <w:rsid w:val="005D5958"/>
    <w:rsid w:val="005E09BE"/>
    <w:rsid w:val="0061138C"/>
    <w:rsid w:val="00613174"/>
    <w:rsid w:val="006233E4"/>
    <w:rsid w:val="0062582D"/>
    <w:rsid w:val="006260F8"/>
    <w:rsid w:val="00627B73"/>
    <w:rsid w:val="006360C3"/>
    <w:rsid w:val="006360CE"/>
    <w:rsid w:val="0063727D"/>
    <w:rsid w:val="006416F0"/>
    <w:rsid w:val="00642B5D"/>
    <w:rsid w:val="00643087"/>
    <w:rsid w:val="00647EE4"/>
    <w:rsid w:val="00657B85"/>
    <w:rsid w:val="00672399"/>
    <w:rsid w:val="00691962"/>
    <w:rsid w:val="00691967"/>
    <w:rsid w:val="00691B89"/>
    <w:rsid w:val="006935DF"/>
    <w:rsid w:val="006B7D51"/>
    <w:rsid w:val="006D68FA"/>
    <w:rsid w:val="006E55BF"/>
    <w:rsid w:val="006E5F84"/>
    <w:rsid w:val="006F38D6"/>
    <w:rsid w:val="006F4D05"/>
    <w:rsid w:val="006F5FE9"/>
    <w:rsid w:val="006F6B8D"/>
    <w:rsid w:val="006F7F6C"/>
    <w:rsid w:val="00703EFC"/>
    <w:rsid w:val="007061A5"/>
    <w:rsid w:val="00720705"/>
    <w:rsid w:val="00727ED8"/>
    <w:rsid w:val="00730431"/>
    <w:rsid w:val="00737D94"/>
    <w:rsid w:val="00743D25"/>
    <w:rsid w:val="00747D8E"/>
    <w:rsid w:val="00756E8B"/>
    <w:rsid w:val="00762775"/>
    <w:rsid w:val="00767EA2"/>
    <w:rsid w:val="0077398B"/>
    <w:rsid w:val="00796F87"/>
    <w:rsid w:val="00797016"/>
    <w:rsid w:val="007A052B"/>
    <w:rsid w:val="007C6804"/>
    <w:rsid w:val="007D2783"/>
    <w:rsid w:val="007D3614"/>
    <w:rsid w:val="007D4789"/>
    <w:rsid w:val="007F0E23"/>
    <w:rsid w:val="007F6978"/>
    <w:rsid w:val="00801174"/>
    <w:rsid w:val="00801CA3"/>
    <w:rsid w:val="00807B70"/>
    <w:rsid w:val="00814B80"/>
    <w:rsid w:val="0081689A"/>
    <w:rsid w:val="00823925"/>
    <w:rsid w:val="008358EB"/>
    <w:rsid w:val="00837FE0"/>
    <w:rsid w:val="008464AE"/>
    <w:rsid w:val="00850C16"/>
    <w:rsid w:val="0085480D"/>
    <w:rsid w:val="00860271"/>
    <w:rsid w:val="00866636"/>
    <w:rsid w:val="00872281"/>
    <w:rsid w:val="00877F0B"/>
    <w:rsid w:val="00884388"/>
    <w:rsid w:val="00885798"/>
    <w:rsid w:val="008A1370"/>
    <w:rsid w:val="008A1EB5"/>
    <w:rsid w:val="008A32EA"/>
    <w:rsid w:val="008A4BBD"/>
    <w:rsid w:val="008B319F"/>
    <w:rsid w:val="008B4499"/>
    <w:rsid w:val="008B5003"/>
    <w:rsid w:val="008B6586"/>
    <w:rsid w:val="008C072E"/>
    <w:rsid w:val="008C7357"/>
    <w:rsid w:val="008D470C"/>
    <w:rsid w:val="008E7225"/>
    <w:rsid w:val="008F19AC"/>
    <w:rsid w:val="00905281"/>
    <w:rsid w:val="00917E37"/>
    <w:rsid w:val="00920114"/>
    <w:rsid w:val="00943836"/>
    <w:rsid w:val="00952CCF"/>
    <w:rsid w:val="00954757"/>
    <w:rsid w:val="00982EF0"/>
    <w:rsid w:val="00991060"/>
    <w:rsid w:val="00994A86"/>
    <w:rsid w:val="00996AE8"/>
    <w:rsid w:val="009977BF"/>
    <w:rsid w:val="00997F93"/>
    <w:rsid w:val="009A578E"/>
    <w:rsid w:val="009C33C7"/>
    <w:rsid w:val="009C5F6E"/>
    <w:rsid w:val="009E036B"/>
    <w:rsid w:val="009E0DAE"/>
    <w:rsid w:val="009E3231"/>
    <w:rsid w:val="009E63C0"/>
    <w:rsid w:val="009E74F1"/>
    <w:rsid w:val="009F2F11"/>
    <w:rsid w:val="009F32F3"/>
    <w:rsid w:val="009F66CE"/>
    <w:rsid w:val="00A15F3E"/>
    <w:rsid w:val="00A15F50"/>
    <w:rsid w:val="00A16629"/>
    <w:rsid w:val="00A3460C"/>
    <w:rsid w:val="00A34AAA"/>
    <w:rsid w:val="00A3588B"/>
    <w:rsid w:val="00A4660D"/>
    <w:rsid w:val="00A5023B"/>
    <w:rsid w:val="00A633A2"/>
    <w:rsid w:val="00A6705F"/>
    <w:rsid w:val="00A7142A"/>
    <w:rsid w:val="00A81766"/>
    <w:rsid w:val="00A962C8"/>
    <w:rsid w:val="00A96647"/>
    <w:rsid w:val="00A971F0"/>
    <w:rsid w:val="00AA05BC"/>
    <w:rsid w:val="00AB2EAC"/>
    <w:rsid w:val="00AB3D8D"/>
    <w:rsid w:val="00AC3EA1"/>
    <w:rsid w:val="00AC5C18"/>
    <w:rsid w:val="00AE3D74"/>
    <w:rsid w:val="00AF17F7"/>
    <w:rsid w:val="00AF23B0"/>
    <w:rsid w:val="00AF6E77"/>
    <w:rsid w:val="00AF7772"/>
    <w:rsid w:val="00B03FC2"/>
    <w:rsid w:val="00B070BC"/>
    <w:rsid w:val="00B12062"/>
    <w:rsid w:val="00B12358"/>
    <w:rsid w:val="00B15509"/>
    <w:rsid w:val="00B22725"/>
    <w:rsid w:val="00B238E1"/>
    <w:rsid w:val="00B3332D"/>
    <w:rsid w:val="00B45475"/>
    <w:rsid w:val="00B47A31"/>
    <w:rsid w:val="00B632FB"/>
    <w:rsid w:val="00B63772"/>
    <w:rsid w:val="00B644B6"/>
    <w:rsid w:val="00B74CA6"/>
    <w:rsid w:val="00B850FE"/>
    <w:rsid w:val="00B8766B"/>
    <w:rsid w:val="00B93478"/>
    <w:rsid w:val="00BA0722"/>
    <w:rsid w:val="00BA64B4"/>
    <w:rsid w:val="00BB72F9"/>
    <w:rsid w:val="00BC6AC2"/>
    <w:rsid w:val="00BD18E2"/>
    <w:rsid w:val="00BD271F"/>
    <w:rsid w:val="00BD64E7"/>
    <w:rsid w:val="00BE00B4"/>
    <w:rsid w:val="00BE03A8"/>
    <w:rsid w:val="00BE15E6"/>
    <w:rsid w:val="00BF0F4A"/>
    <w:rsid w:val="00BF3FCD"/>
    <w:rsid w:val="00C13C75"/>
    <w:rsid w:val="00C14647"/>
    <w:rsid w:val="00C16234"/>
    <w:rsid w:val="00C17FA5"/>
    <w:rsid w:val="00C20AC1"/>
    <w:rsid w:val="00C251AF"/>
    <w:rsid w:val="00C32046"/>
    <w:rsid w:val="00C41A06"/>
    <w:rsid w:val="00C41D86"/>
    <w:rsid w:val="00C45927"/>
    <w:rsid w:val="00C50D98"/>
    <w:rsid w:val="00C537FC"/>
    <w:rsid w:val="00C5789E"/>
    <w:rsid w:val="00C81893"/>
    <w:rsid w:val="00C81D84"/>
    <w:rsid w:val="00C92E39"/>
    <w:rsid w:val="00C95BD2"/>
    <w:rsid w:val="00CA0F56"/>
    <w:rsid w:val="00CB26B2"/>
    <w:rsid w:val="00CC3CB6"/>
    <w:rsid w:val="00CC4570"/>
    <w:rsid w:val="00CD0B51"/>
    <w:rsid w:val="00CD0D21"/>
    <w:rsid w:val="00CD12C6"/>
    <w:rsid w:val="00CD1914"/>
    <w:rsid w:val="00CE0C1D"/>
    <w:rsid w:val="00CE736B"/>
    <w:rsid w:val="00CE7F87"/>
    <w:rsid w:val="00CF11F5"/>
    <w:rsid w:val="00CF22C5"/>
    <w:rsid w:val="00CF61CA"/>
    <w:rsid w:val="00D0600F"/>
    <w:rsid w:val="00D12F00"/>
    <w:rsid w:val="00D1393B"/>
    <w:rsid w:val="00D144C5"/>
    <w:rsid w:val="00D21C43"/>
    <w:rsid w:val="00D26B54"/>
    <w:rsid w:val="00D27122"/>
    <w:rsid w:val="00D319F7"/>
    <w:rsid w:val="00D437E5"/>
    <w:rsid w:val="00D44486"/>
    <w:rsid w:val="00D47B11"/>
    <w:rsid w:val="00D51FBF"/>
    <w:rsid w:val="00D5773B"/>
    <w:rsid w:val="00D64E55"/>
    <w:rsid w:val="00D75534"/>
    <w:rsid w:val="00D8179D"/>
    <w:rsid w:val="00D8753B"/>
    <w:rsid w:val="00D917AE"/>
    <w:rsid w:val="00D9301D"/>
    <w:rsid w:val="00D9380A"/>
    <w:rsid w:val="00D96BAA"/>
    <w:rsid w:val="00DB3A79"/>
    <w:rsid w:val="00DB4A18"/>
    <w:rsid w:val="00DB6C66"/>
    <w:rsid w:val="00DC1B35"/>
    <w:rsid w:val="00DC5006"/>
    <w:rsid w:val="00DC5D23"/>
    <w:rsid w:val="00DC7D14"/>
    <w:rsid w:val="00DD3C82"/>
    <w:rsid w:val="00DD5588"/>
    <w:rsid w:val="00DD7EC4"/>
    <w:rsid w:val="00DE6EAC"/>
    <w:rsid w:val="00DF24FD"/>
    <w:rsid w:val="00DF6887"/>
    <w:rsid w:val="00E01BBA"/>
    <w:rsid w:val="00E01EF8"/>
    <w:rsid w:val="00E03464"/>
    <w:rsid w:val="00E03E3E"/>
    <w:rsid w:val="00E16F08"/>
    <w:rsid w:val="00E171F8"/>
    <w:rsid w:val="00E34559"/>
    <w:rsid w:val="00E35EA0"/>
    <w:rsid w:val="00E50516"/>
    <w:rsid w:val="00E52964"/>
    <w:rsid w:val="00E57498"/>
    <w:rsid w:val="00E65215"/>
    <w:rsid w:val="00E75D54"/>
    <w:rsid w:val="00E9547A"/>
    <w:rsid w:val="00E9707C"/>
    <w:rsid w:val="00E97E39"/>
    <w:rsid w:val="00EB1502"/>
    <w:rsid w:val="00EC38A2"/>
    <w:rsid w:val="00EC55F1"/>
    <w:rsid w:val="00EC682D"/>
    <w:rsid w:val="00ED71E3"/>
    <w:rsid w:val="00EE214A"/>
    <w:rsid w:val="00EE709F"/>
    <w:rsid w:val="00EF08AE"/>
    <w:rsid w:val="00EF191D"/>
    <w:rsid w:val="00EF484D"/>
    <w:rsid w:val="00EF4A57"/>
    <w:rsid w:val="00EF69D1"/>
    <w:rsid w:val="00F06BB6"/>
    <w:rsid w:val="00F07643"/>
    <w:rsid w:val="00F169C9"/>
    <w:rsid w:val="00F25F41"/>
    <w:rsid w:val="00F26C16"/>
    <w:rsid w:val="00F372CD"/>
    <w:rsid w:val="00F4769A"/>
    <w:rsid w:val="00F534B1"/>
    <w:rsid w:val="00F61153"/>
    <w:rsid w:val="00F63CE7"/>
    <w:rsid w:val="00F7289F"/>
    <w:rsid w:val="00F74758"/>
    <w:rsid w:val="00FC1E6E"/>
    <w:rsid w:val="00FC412F"/>
    <w:rsid w:val="00FE4543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7117"/>
  <w15:docId w15:val="{1A2B3ADB-26E9-4DCB-8E65-0FDB94D4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7016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97016"/>
    <w:pPr>
      <w:keepNext/>
      <w:spacing w:line="360" w:lineRule="auto"/>
      <w:jc w:val="center"/>
      <w:outlineLvl w:val="0"/>
    </w:pPr>
    <w:rPr>
      <w:b/>
      <w:noProof w:val="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97016"/>
    <w:pPr>
      <w:keepNext/>
      <w:overflowPunct w:val="0"/>
      <w:autoSpaceDE w:val="0"/>
      <w:autoSpaceDN w:val="0"/>
      <w:adjustRightInd w:val="0"/>
      <w:outlineLvl w:val="1"/>
    </w:pPr>
    <w:rPr>
      <w:rFonts w:ascii="Arial" w:hAnsi="Arial"/>
      <w:noProof w:val="0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797016"/>
    <w:pPr>
      <w:keepNext/>
      <w:overflowPunct w:val="0"/>
      <w:autoSpaceDE w:val="0"/>
      <w:autoSpaceDN w:val="0"/>
      <w:adjustRightInd w:val="0"/>
      <w:spacing w:before="120"/>
      <w:jc w:val="center"/>
      <w:outlineLvl w:val="2"/>
    </w:pPr>
    <w:rPr>
      <w:rFonts w:ascii="Arial" w:hAnsi="Arial"/>
      <w:noProof w:val="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97016"/>
    <w:pPr>
      <w:keepNext/>
      <w:overflowPunct w:val="0"/>
      <w:autoSpaceDE w:val="0"/>
      <w:autoSpaceDN w:val="0"/>
      <w:adjustRightInd w:val="0"/>
      <w:spacing w:line="360" w:lineRule="auto"/>
      <w:ind w:left="426" w:hanging="426"/>
      <w:outlineLvl w:val="3"/>
    </w:pPr>
    <w:rPr>
      <w:b/>
      <w:noProof w:val="0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97016"/>
    <w:pPr>
      <w:keepNext/>
      <w:overflowPunct w:val="0"/>
      <w:autoSpaceDE w:val="0"/>
      <w:autoSpaceDN w:val="0"/>
      <w:adjustRightInd w:val="0"/>
      <w:spacing w:line="360" w:lineRule="auto"/>
      <w:ind w:firstLine="284"/>
      <w:outlineLvl w:val="4"/>
    </w:pPr>
    <w:rPr>
      <w:noProof w:val="0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97016"/>
    <w:pPr>
      <w:keepNext/>
      <w:spacing w:line="360" w:lineRule="auto"/>
      <w:jc w:val="center"/>
      <w:outlineLvl w:val="5"/>
    </w:pPr>
    <w:rPr>
      <w:i/>
      <w:iCs/>
      <w:noProof w:val="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97016"/>
    <w:pPr>
      <w:keepNext/>
      <w:spacing w:line="360" w:lineRule="auto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97016"/>
    <w:pPr>
      <w:keepNext/>
      <w:ind w:left="360"/>
      <w:jc w:val="both"/>
      <w:outlineLvl w:val="7"/>
    </w:pPr>
    <w:rPr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9701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link w:val="Nagwek2"/>
    <w:semiHidden/>
    <w:rsid w:val="00797016"/>
    <w:rPr>
      <w:rFonts w:ascii="Arial" w:eastAsia="Times New Roman" w:hAnsi="Arial" w:cs="Times New Roman"/>
      <w:sz w:val="24"/>
      <w:szCs w:val="20"/>
    </w:rPr>
  </w:style>
  <w:style w:type="character" w:customStyle="1" w:styleId="Nagwek3Znak">
    <w:name w:val="Nagłówek 3 Znak"/>
    <w:link w:val="Nagwek3"/>
    <w:rsid w:val="00797016"/>
    <w:rPr>
      <w:rFonts w:ascii="Arial" w:eastAsia="Times New Roman" w:hAnsi="Arial" w:cs="Times New Roman"/>
      <w:sz w:val="24"/>
      <w:szCs w:val="20"/>
    </w:rPr>
  </w:style>
  <w:style w:type="character" w:customStyle="1" w:styleId="Nagwek4Znak">
    <w:name w:val="Nagłówek 4 Znak"/>
    <w:link w:val="Nagwek4"/>
    <w:semiHidden/>
    <w:rsid w:val="0079701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"/>
    <w:semiHidden/>
    <w:rsid w:val="0079701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797016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Nagwek7Znak">
    <w:name w:val="Nagłówek 7 Znak"/>
    <w:link w:val="Nagwek7"/>
    <w:semiHidden/>
    <w:rsid w:val="00797016"/>
    <w:rPr>
      <w:rFonts w:ascii="Times New Roman" w:eastAsia="Times New Roman" w:hAnsi="Times New Roman" w:cs="Times New Roman"/>
      <w:b/>
      <w:noProof/>
      <w:sz w:val="24"/>
      <w:szCs w:val="24"/>
    </w:rPr>
  </w:style>
  <w:style w:type="character" w:customStyle="1" w:styleId="Nagwek8Znak">
    <w:name w:val="Nagłówek 8 Znak"/>
    <w:link w:val="Nagwek8"/>
    <w:semiHidden/>
    <w:rsid w:val="00797016"/>
    <w:rPr>
      <w:rFonts w:ascii="Times New Roman" w:eastAsia="Times New Roman" w:hAnsi="Times New Roman" w:cs="Times New Roman"/>
      <w:noProof/>
      <w:szCs w:val="20"/>
      <w:u w:val="single"/>
    </w:rPr>
  </w:style>
  <w:style w:type="character" w:styleId="Hipercze">
    <w:name w:val="Hyperlink"/>
    <w:uiPriority w:val="99"/>
    <w:unhideWhenUsed/>
    <w:rsid w:val="00797016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797016"/>
    <w:rPr>
      <w:color w:val="800080"/>
      <w:u w:val="single"/>
    </w:rPr>
  </w:style>
  <w:style w:type="character" w:customStyle="1" w:styleId="HTML-wstpniesformatowanyZnak">
    <w:name w:val="HTML - wstępnie sformatowany Znak"/>
    <w:link w:val="HTML-wstpniesformatowany"/>
    <w:semiHidden/>
    <w:rsid w:val="007970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797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9701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97016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97016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797016"/>
    <w:rPr>
      <w:sz w:val="20"/>
      <w:szCs w:val="20"/>
    </w:rPr>
  </w:style>
  <w:style w:type="character" w:customStyle="1" w:styleId="NagwekZnak">
    <w:name w:val="Nagłówek Znak"/>
    <w:link w:val="Nagwek"/>
    <w:rsid w:val="00797016"/>
    <w:rPr>
      <w:rFonts w:ascii="Times New Roman" w:eastAsia="Times New Roman" w:hAnsi="Times New Roman" w:cs="Times New Roman"/>
      <w:noProof/>
      <w:sz w:val="24"/>
      <w:szCs w:val="24"/>
    </w:rPr>
  </w:style>
  <w:style w:type="paragraph" w:styleId="Nagwek">
    <w:name w:val="header"/>
    <w:basedOn w:val="Normalny"/>
    <w:link w:val="NagwekZnak"/>
    <w:unhideWhenUsed/>
    <w:rsid w:val="007970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97016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97016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noProof w:val="0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7016"/>
    <w:pPr>
      <w:overflowPunct w:val="0"/>
      <w:autoSpaceDE w:val="0"/>
      <w:autoSpaceDN w:val="0"/>
      <w:adjustRightInd w:val="0"/>
    </w:pPr>
    <w:rPr>
      <w:rFonts w:ascii="Arial" w:hAnsi="Arial"/>
      <w:noProof w:val="0"/>
      <w:szCs w:val="20"/>
    </w:rPr>
  </w:style>
  <w:style w:type="character" w:customStyle="1" w:styleId="TekstpodstawowyZnak">
    <w:name w:val="Tekst podstawowy Znak"/>
    <w:link w:val="Tekstpodstawowy"/>
    <w:rsid w:val="00797016"/>
    <w:rPr>
      <w:rFonts w:ascii="Arial" w:eastAsia="Times New Roman" w:hAnsi="Arial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797016"/>
    <w:pPr>
      <w:ind w:left="1440" w:hanging="360"/>
    </w:pPr>
    <w:rPr>
      <w:rFonts w:ascii="Arial" w:hAnsi="Arial" w:cs="Arial"/>
      <w:sz w:val="20"/>
    </w:rPr>
  </w:style>
  <w:style w:type="character" w:customStyle="1" w:styleId="TekstpodstawowywcityZnak">
    <w:name w:val="Tekst podstawowy wcięty Znak"/>
    <w:link w:val="Tekstpodstawowywcity"/>
    <w:rsid w:val="00797016"/>
    <w:rPr>
      <w:rFonts w:ascii="Arial" w:eastAsia="Times New Roman" w:hAnsi="Arial" w:cs="Arial"/>
      <w:noProof/>
      <w:sz w:val="20"/>
      <w:szCs w:val="24"/>
    </w:rPr>
  </w:style>
  <w:style w:type="paragraph" w:styleId="Tekstpodstawowy2">
    <w:name w:val="Body Text 2"/>
    <w:basedOn w:val="Normalny"/>
    <w:link w:val="Tekstpodstawowy2Znak"/>
    <w:unhideWhenUsed/>
    <w:rsid w:val="00797016"/>
    <w:pPr>
      <w:jc w:val="center"/>
    </w:pPr>
    <w:rPr>
      <w:bCs/>
      <w:noProof w:val="0"/>
      <w:szCs w:val="20"/>
    </w:rPr>
  </w:style>
  <w:style w:type="character" w:customStyle="1" w:styleId="Tekstpodstawowy2Znak">
    <w:name w:val="Tekst podstawowy 2 Znak"/>
    <w:link w:val="Tekstpodstawowy2"/>
    <w:rsid w:val="00797016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797016"/>
    <w:rPr>
      <w:rFonts w:ascii="Times New Roman" w:eastAsia="Times New Roman" w:hAnsi="Times New Roman" w:cs="Times New Roman"/>
      <w:noProof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97016"/>
    <w:pPr>
      <w:ind w:left="709" w:hanging="284"/>
    </w:pPr>
    <w:rPr>
      <w:sz w:val="22"/>
    </w:rPr>
  </w:style>
  <w:style w:type="character" w:customStyle="1" w:styleId="Tekstpodstawowywcity3Znak">
    <w:name w:val="Tekst podstawowy wcięty 3 Znak"/>
    <w:link w:val="Tekstpodstawowywcity3"/>
    <w:semiHidden/>
    <w:rsid w:val="00797016"/>
    <w:rPr>
      <w:rFonts w:ascii="Arial" w:eastAsia="Times New Roman" w:hAnsi="Arial" w:cs="Arial"/>
      <w:noProof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7016"/>
    <w:pPr>
      <w:spacing w:after="120"/>
      <w:ind w:left="360" w:hanging="360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unhideWhenUsed/>
    <w:rsid w:val="00797016"/>
    <w:rPr>
      <w:rFonts w:ascii="Calibri" w:eastAsia="Calibri" w:hAnsi="Calibri"/>
      <w:noProof w:val="0"/>
      <w:sz w:val="22"/>
      <w:szCs w:val="21"/>
    </w:rPr>
  </w:style>
  <w:style w:type="character" w:customStyle="1" w:styleId="ZwykytekstZnak">
    <w:name w:val="Zwykły tekst Znak"/>
    <w:link w:val="Zwykytekst"/>
    <w:uiPriority w:val="99"/>
    <w:rsid w:val="00797016"/>
    <w:rPr>
      <w:rFonts w:ascii="Calibri" w:eastAsia="Calibri" w:hAnsi="Calibri" w:cs="Times New Roman"/>
      <w:szCs w:val="21"/>
    </w:rPr>
  </w:style>
  <w:style w:type="character" w:customStyle="1" w:styleId="TematkomentarzaZnak">
    <w:name w:val="Temat komentarza Znak"/>
    <w:link w:val="Tematkomentarza"/>
    <w:semiHidden/>
    <w:rsid w:val="00797016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97016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797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797016"/>
    <w:rPr>
      <w:rFonts w:ascii="Tahoma" w:eastAsia="Times New Roman" w:hAnsi="Tahoma" w:cs="Tahoma"/>
      <w:noProof/>
      <w:sz w:val="16"/>
      <w:szCs w:val="16"/>
    </w:rPr>
  </w:style>
  <w:style w:type="paragraph" w:styleId="Poprawka">
    <w:name w:val="Revision"/>
    <w:uiPriority w:val="99"/>
    <w:semiHidden/>
    <w:rsid w:val="00797016"/>
    <w:rPr>
      <w:rFonts w:ascii="Times New Roman" w:eastAsia="Times New Roman" w:hAnsi="Times New Roman"/>
      <w:noProof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797016"/>
    <w:pPr>
      <w:overflowPunct w:val="0"/>
      <w:autoSpaceDE w:val="0"/>
      <w:autoSpaceDN w:val="0"/>
      <w:adjustRightInd w:val="0"/>
      <w:spacing w:before="120"/>
      <w:ind w:left="284"/>
    </w:pPr>
    <w:rPr>
      <w:rFonts w:ascii="Arial" w:hAnsi="Arial"/>
      <w:noProof w:val="0"/>
      <w:sz w:val="18"/>
      <w:szCs w:val="20"/>
    </w:rPr>
  </w:style>
  <w:style w:type="paragraph" w:customStyle="1" w:styleId="Tekstpodstawowywcity21">
    <w:name w:val="Tekst podstawowy wcięty 21"/>
    <w:basedOn w:val="Normalny"/>
    <w:rsid w:val="00797016"/>
    <w:pPr>
      <w:overflowPunct w:val="0"/>
      <w:autoSpaceDE w:val="0"/>
      <w:autoSpaceDN w:val="0"/>
      <w:adjustRightInd w:val="0"/>
      <w:ind w:left="284" w:hanging="284"/>
    </w:pPr>
    <w:rPr>
      <w:rFonts w:ascii="Arial" w:hAnsi="Arial"/>
      <w:noProof w:val="0"/>
      <w:szCs w:val="20"/>
    </w:rPr>
  </w:style>
  <w:style w:type="paragraph" w:customStyle="1" w:styleId="Tekstpodstawowywcity31">
    <w:name w:val="Tekst podstawowy wcięty 31"/>
    <w:basedOn w:val="Normalny"/>
    <w:rsid w:val="00797016"/>
    <w:pPr>
      <w:overflowPunct w:val="0"/>
      <w:autoSpaceDE w:val="0"/>
      <w:autoSpaceDN w:val="0"/>
      <w:adjustRightInd w:val="0"/>
      <w:spacing w:before="120"/>
      <w:ind w:left="426" w:hanging="426"/>
    </w:pPr>
    <w:rPr>
      <w:rFonts w:ascii="Arial" w:hAnsi="Arial"/>
      <w:b/>
      <w:noProof w:val="0"/>
      <w:szCs w:val="20"/>
    </w:rPr>
  </w:style>
  <w:style w:type="paragraph" w:customStyle="1" w:styleId="Default">
    <w:name w:val="Default"/>
    <w:rsid w:val="0079701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wcity22">
    <w:name w:val="Tekst podstawowy wcięty 22"/>
    <w:basedOn w:val="Normalny"/>
    <w:rsid w:val="00797016"/>
    <w:pPr>
      <w:overflowPunct w:val="0"/>
      <w:autoSpaceDE w:val="0"/>
      <w:autoSpaceDN w:val="0"/>
      <w:adjustRightInd w:val="0"/>
      <w:ind w:left="284" w:hanging="284"/>
    </w:pPr>
    <w:rPr>
      <w:rFonts w:ascii="Arial" w:hAnsi="Arial"/>
      <w:noProof w:val="0"/>
      <w:szCs w:val="20"/>
    </w:rPr>
  </w:style>
  <w:style w:type="paragraph" w:customStyle="1" w:styleId="Pa26">
    <w:name w:val="Pa26"/>
    <w:basedOn w:val="Default"/>
    <w:next w:val="Default"/>
    <w:uiPriority w:val="99"/>
    <w:rsid w:val="00797016"/>
    <w:pPr>
      <w:spacing w:line="221" w:lineRule="atLeast"/>
    </w:pPr>
    <w:rPr>
      <w:color w:val="auto"/>
    </w:rPr>
  </w:style>
  <w:style w:type="paragraph" w:customStyle="1" w:styleId="Pa20">
    <w:name w:val="Pa20"/>
    <w:basedOn w:val="Default"/>
    <w:next w:val="Default"/>
    <w:uiPriority w:val="99"/>
    <w:rsid w:val="00797016"/>
    <w:pPr>
      <w:spacing w:line="161" w:lineRule="atLeast"/>
    </w:pPr>
    <w:rPr>
      <w:color w:val="auto"/>
    </w:rPr>
  </w:style>
  <w:style w:type="paragraph" w:customStyle="1" w:styleId="Pa21">
    <w:name w:val="Pa21"/>
    <w:basedOn w:val="Default"/>
    <w:next w:val="Default"/>
    <w:uiPriority w:val="99"/>
    <w:rsid w:val="00797016"/>
    <w:pPr>
      <w:spacing w:line="18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797016"/>
    <w:pPr>
      <w:spacing w:line="24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797016"/>
    <w:pPr>
      <w:spacing w:line="241" w:lineRule="atLeast"/>
    </w:pPr>
    <w:rPr>
      <w:color w:val="auto"/>
    </w:rPr>
  </w:style>
  <w:style w:type="paragraph" w:customStyle="1" w:styleId="msolistparagraph0">
    <w:name w:val="msolistparagraph"/>
    <w:basedOn w:val="Normalny"/>
    <w:rsid w:val="00797016"/>
    <w:pPr>
      <w:ind w:left="720"/>
    </w:pPr>
    <w:rPr>
      <w:rFonts w:ascii="Calibri" w:eastAsia="Calibri" w:hAnsi="Calibri" w:cs="Calibri"/>
      <w:noProof w:val="0"/>
      <w:sz w:val="22"/>
      <w:szCs w:val="22"/>
    </w:rPr>
  </w:style>
  <w:style w:type="paragraph" w:customStyle="1" w:styleId="Pa25">
    <w:name w:val="Pa25"/>
    <w:basedOn w:val="Default"/>
    <w:next w:val="Default"/>
    <w:uiPriority w:val="99"/>
    <w:rsid w:val="00797016"/>
    <w:pPr>
      <w:spacing w:line="181" w:lineRule="atLeast"/>
    </w:pPr>
    <w:rPr>
      <w:color w:val="auto"/>
    </w:rPr>
  </w:style>
  <w:style w:type="paragraph" w:customStyle="1" w:styleId="Pa30">
    <w:name w:val="Pa30"/>
    <w:basedOn w:val="Default"/>
    <w:next w:val="Default"/>
    <w:uiPriority w:val="99"/>
    <w:rsid w:val="00797016"/>
    <w:pPr>
      <w:spacing w:line="181" w:lineRule="atLeast"/>
    </w:pPr>
    <w:rPr>
      <w:color w:val="auto"/>
    </w:rPr>
  </w:style>
  <w:style w:type="character" w:styleId="Odwoanieprzypisudolnego">
    <w:name w:val="footnote reference"/>
    <w:semiHidden/>
    <w:unhideWhenUsed/>
    <w:rsid w:val="00797016"/>
    <w:rPr>
      <w:vertAlign w:val="superscript"/>
    </w:rPr>
  </w:style>
  <w:style w:type="character" w:styleId="Odwoaniedokomentarza">
    <w:name w:val="annotation reference"/>
    <w:semiHidden/>
    <w:unhideWhenUsed/>
    <w:rsid w:val="00797016"/>
    <w:rPr>
      <w:sz w:val="16"/>
      <w:szCs w:val="16"/>
    </w:rPr>
  </w:style>
  <w:style w:type="character" w:customStyle="1" w:styleId="A11">
    <w:name w:val="A11"/>
    <w:uiPriority w:val="99"/>
    <w:rsid w:val="00797016"/>
    <w:rPr>
      <w:color w:val="000000"/>
      <w:sz w:val="16"/>
      <w:szCs w:val="16"/>
    </w:rPr>
  </w:style>
  <w:style w:type="paragraph" w:styleId="Akapitzlist">
    <w:name w:val="List Paragraph"/>
    <w:basedOn w:val="Normalny"/>
    <w:uiPriority w:val="99"/>
    <w:qFormat/>
    <w:rsid w:val="007061A5"/>
    <w:pPr>
      <w:spacing w:after="200" w:line="276" w:lineRule="auto"/>
      <w:ind w:left="720"/>
      <w:contextualSpacing/>
    </w:pPr>
    <w:rPr>
      <w:rFonts w:eastAsia="Calibri"/>
      <w:noProof w:val="0"/>
      <w:szCs w:val="22"/>
    </w:rPr>
  </w:style>
  <w:style w:type="paragraph" w:customStyle="1" w:styleId="Tekstpodstawowywcity23">
    <w:name w:val="Tekst podstawowy wcięty 23"/>
    <w:basedOn w:val="Normalny"/>
    <w:rsid w:val="007D2783"/>
    <w:pPr>
      <w:overflowPunct w:val="0"/>
      <w:autoSpaceDE w:val="0"/>
      <w:autoSpaceDN w:val="0"/>
      <w:adjustRightInd w:val="0"/>
      <w:ind w:left="284" w:hanging="284"/>
    </w:pPr>
    <w:rPr>
      <w:rFonts w:ascii="Arial" w:hAnsi="Arial"/>
      <w:noProof w:val="0"/>
      <w:szCs w:val="20"/>
    </w:rPr>
  </w:style>
  <w:style w:type="paragraph" w:customStyle="1" w:styleId="xl64">
    <w:name w:val="xl64"/>
    <w:basedOn w:val="Normalny"/>
    <w:rsid w:val="007D2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lang w:eastAsia="pl-PL"/>
    </w:rPr>
  </w:style>
  <w:style w:type="paragraph" w:customStyle="1" w:styleId="xl65">
    <w:name w:val="xl65"/>
    <w:basedOn w:val="Normalny"/>
    <w:rsid w:val="007D2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0"/>
      <w:szCs w:val="20"/>
      <w:lang w:eastAsia="pl-PL"/>
    </w:rPr>
  </w:style>
  <w:style w:type="paragraph" w:customStyle="1" w:styleId="xl66">
    <w:name w:val="xl66"/>
    <w:basedOn w:val="Normalny"/>
    <w:rsid w:val="007D2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0"/>
      <w:szCs w:val="20"/>
      <w:lang w:eastAsia="pl-PL"/>
    </w:rPr>
  </w:style>
  <w:style w:type="paragraph" w:customStyle="1" w:styleId="xl67">
    <w:name w:val="xl67"/>
    <w:basedOn w:val="Normalny"/>
    <w:rsid w:val="007D2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0"/>
      <w:szCs w:val="20"/>
      <w:lang w:eastAsia="pl-PL"/>
    </w:rPr>
  </w:style>
  <w:style w:type="paragraph" w:customStyle="1" w:styleId="xl68">
    <w:name w:val="xl68"/>
    <w:basedOn w:val="Normalny"/>
    <w:rsid w:val="007D2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0"/>
      <w:szCs w:val="20"/>
      <w:lang w:eastAsia="pl-PL"/>
    </w:rPr>
  </w:style>
  <w:style w:type="paragraph" w:customStyle="1" w:styleId="xl69">
    <w:name w:val="xl69"/>
    <w:basedOn w:val="Normalny"/>
    <w:rsid w:val="007D2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0"/>
      <w:szCs w:val="20"/>
      <w:lang w:eastAsia="pl-PL"/>
    </w:rPr>
  </w:style>
  <w:style w:type="paragraph" w:customStyle="1" w:styleId="xl70">
    <w:name w:val="xl70"/>
    <w:basedOn w:val="Normalny"/>
    <w:rsid w:val="007D2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lang w:eastAsia="pl-PL"/>
    </w:rPr>
  </w:style>
  <w:style w:type="paragraph" w:customStyle="1" w:styleId="xl71">
    <w:name w:val="xl71"/>
    <w:basedOn w:val="Normalny"/>
    <w:rsid w:val="007D2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lang w:eastAsia="pl-PL"/>
    </w:rPr>
  </w:style>
  <w:style w:type="paragraph" w:customStyle="1" w:styleId="xl72">
    <w:name w:val="xl72"/>
    <w:basedOn w:val="Normalny"/>
    <w:rsid w:val="007D27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noProof w:val="0"/>
      <w:lang w:eastAsia="pl-PL"/>
    </w:rPr>
  </w:style>
  <w:style w:type="paragraph" w:customStyle="1" w:styleId="xl73">
    <w:name w:val="xl73"/>
    <w:basedOn w:val="Normalny"/>
    <w:rsid w:val="007D27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noProof w:val="0"/>
      <w:lang w:eastAsia="pl-PL"/>
    </w:rPr>
  </w:style>
  <w:style w:type="paragraph" w:customStyle="1" w:styleId="xl74">
    <w:name w:val="xl74"/>
    <w:basedOn w:val="Normalny"/>
    <w:rsid w:val="007D2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pl-PL"/>
    </w:rPr>
  </w:style>
  <w:style w:type="paragraph" w:customStyle="1" w:styleId="xl75">
    <w:name w:val="xl75"/>
    <w:basedOn w:val="Normalny"/>
    <w:rsid w:val="007D2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lang w:eastAsia="pl-PL"/>
    </w:rPr>
  </w:style>
  <w:style w:type="paragraph" w:customStyle="1" w:styleId="xl76">
    <w:name w:val="xl76"/>
    <w:basedOn w:val="Normalny"/>
    <w:rsid w:val="007D27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noProof w:val="0"/>
      <w:lang w:eastAsia="pl-PL"/>
    </w:rPr>
  </w:style>
  <w:style w:type="paragraph" w:customStyle="1" w:styleId="xl77">
    <w:name w:val="xl77"/>
    <w:basedOn w:val="Normalny"/>
    <w:rsid w:val="007D27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pl-PL"/>
    </w:rPr>
  </w:style>
  <w:style w:type="paragraph" w:customStyle="1" w:styleId="xl78">
    <w:name w:val="xl78"/>
    <w:basedOn w:val="Normalny"/>
    <w:rsid w:val="007D27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noProof w:val="0"/>
      <w:sz w:val="20"/>
      <w:szCs w:val="20"/>
      <w:lang w:eastAsia="pl-PL"/>
    </w:rPr>
  </w:style>
  <w:style w:type="paragraph" w:customStyle="1" w:styleId="xl79">
    <w:name w:val="xl79"/>
    <w:basedOn w:val="Normalny"/>
    <w:rsid w:val="007D27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noProof w:val="0"/>
      <w:sz w:val="20"/>
      <w:szCs w:val="20"/>
      <w:lang w:eastAsia="pl-PL"/>
    </w:rPr>
  </w:style>
  <w:style w:type="paragraph" w:customStyle="1" w:styleId="xl80">
    <w:name w:val="xl80"/>
    <w:basedOn w:val="Normalny"/>
    <w:rsid w:val="007D27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noProof w:val="0"/>
      <w:sz w:val="20"/>
      <w:szCs w:val="20"/>
      <w:lang w:eastAsia="pl-PL"/>
    </w:rPr>
  </w:style>
  <w:style w:type="paragraph" w:customStyle="1" w:styleId="xl81">
    <w:name w:val="xl81"/>
    <w:basedOn w:val="Normalny"/>
    <w:rsid w:val="007D27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noProof w:val="0"/>
      <w:sz w:val="20"/>
      <w:szCs w:val="20"/>
      <w:lang w:eastAsia="pl-PL"/>
    </w:rPr>
  </w:style>
  <w:style w:type="paragraph" w:customStyle="1" w:styleId="xl82">
    <w:name w:val="xl82"/>
    <w:basedOn w:val="Normalny"/>
    <w:rsid w:val="007D2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0"/>
      <w:szCs w:val="20"/>
      <w:lang w:eastAsia="pl-PL"/>
    </w:rPr>
  </w:style>
  <w:style w:type="paragraph" w:customStyle="1" w:styleId="xl83">
    <w:name w:val="xl83"/>
    <w:basedOn w:val="Normalny"/>
    <w:rsid w:val="007D2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noProof w:val="0"/>
      <w:sz w:val="20"/>
      <w:szCs w:val="20"/>
      <w:lang w:eastAsia="pl-PL"/>
    </w:rPr>
  </w:style>
  <w:style w:type="paragraph" w:customStyle="1" w:styleId="xl84">
    <w:name w:val="xl84"/>
    <w:basedOn w:val="Normalny"/>
    <w:rsid w:val="007D27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noProof w:val="0"/>
      <w:sz w:val="20"/>
      <w:szCs w:val="20"/>
      <w:lang w:eastAsia="pl-PL"/>
    </w:rPr>
  </w:style>
  <w:style w:type="paragraph" w:customStyle="1" w:styleId="xl85">
    <w:name w:val="xl85"/>
    <w:basedOn w:val="Normalny"/>
    <w:rsid w:val="007D27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noProof w:val="0"/>
      <w:sz w:val="20"/>
      <w:szCs w:val="20"/>
      <w:lang w:eastAsia="pl-PL"/>
    </w:rPr>
  </w:style>
  <w:style w:type="paragraph" w:customStyle="1" w:styleId="xl86">
    <w:name w:val="xl86"/>
    <w:basedOn w:val="Normalny"/>
    <w:rsid w:val="007D2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0"/>
      <w:szCs w:val="20"/>
      <w:lang w:eastAsia="pl-PL"/>
    </w:rPr>
  </w:style>
  <w:style w:type="paragraph" w:customStyle="1" w:styleId="xl87">
    <w:name w:val="xl87"/>
    <w:basedOn w:val="Normalny"/>
    <w:rsid w:val="007D2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0"/>
      <w:szCs w:val="20"/>
      <w:lang w:eastAsia="pl-PL"/>
    </w:rPr>
  </w:style>
  <w:style w:type="paragraph" w:customStyle="1" w:styleId="xl88">
    <w:name w:val="xl88"/>
    <w:basedOn w:val="Normalny"/>
    <w:rsid w:val="007D2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0"/>
      <w:szCs w:val="20"/>
      <w:lang w:eastAsia="pl-PL"/>
    </w:rPr>
  </w:style>
  <w:style w:type="paragraph" w:customStyle="1" w:styleId="Tekstpodstawowywcity24">
    <w:name w:val="Tekst podstawowy wcięty 24"/>
    <w:basedOn w:val="Normalny"/>
    <w:rsid w:val="0018577D"/>
    <w:pPr>
      <w:overflowPunct w:val="0"/>
      <w:autoSpaceDE w:val="0"/>
      <w:autoSpaceDN w:val="0"/>
      <w:adjustRightInd w:val="0"/>
      <w:ind w:left="284" w:hanging="284"/>
    </w:pPr>
    <w:rPr>
      <w:rFonts w:ascii="Arial" w:hAnsi="Arial"/>
      <w:noProof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80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2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07D5E-622C-4558-8EB6-02420FF9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Hodowli i Aklimatyzacji Roślin</Company>
  <LinksUpToDate>false</LinksUpToDate>
  <CharactersWithSpaces>4599</CharactersWithSpaces>
  <SharedDoc>false</SharedDoc>
  <HLinks>
    <vt:vector size="6" baseType="variant">
      <vt:variant>
        <vt:i4>1114150</vt:i4>
      </vt:variant>
      <vt:variant>
        <vt:i4>0</vt:i4>
      </vt:variant>
      <vt:variant>
        <vt:i4>0</vt:i4>
      </vt:variant>
      <vt:variant>
        <vt:i4>5</vt:i4>
      </vt:variant>
      <vt:variant>
        <vt:lpwstr>mailto:e.czembor@ihar.edu.pl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Włodek Majtkowski</dc:creator>
  <cp:lastModifiedBy>Elżbieta Czembor</cp:lastModifiedBy>
  <cp:revision>18</cp:revision>
  <cp:lastPrinted>2021-02-22T10:52:00Z</cp:lastPrinted>
  <dcterms:created xsi:type="dcterms:W3CDTF">2020-12-10T12:48:00Z</dcterms:created>
  <dcterms:modified xsi:type="dcterms:W3CDTF">2021-02-22T10:52:00Z</dcterms:modified>
</cp:coreProperties>
</file>